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0EE" w:rsidRPr="004B74E2" w:rsidRDefault="00E82F7B" w:rsidP="007F3EAF">
      <w:pPr>
        <w:autoSpaceDE w:val="0"/>
        <w:autoSpaceDN w:val="0"/>
        <w:adjustRightInd w:val="0"/>
        <w:jc w:val="right"/>
        <w:rPr>
          <w:rFonts w:ascii="ITC Stone Sans Std Medium" w:hAnsi="ITC Stone Sans Std Medium" w:cs="StoneSans"/>
          <w:color w:val="000000"/>
          <w:sz w:val="22"/>
          <w:szCs w:val="22"/>
        </w:rPr>
      </w:pPr>
      <w:r w:rsidRPr="004B74E2">
        <w:rPr>
          <w:rFonts w:ascii="ITC Stone Sans Std Medium" w:hAnsi="ITC Stone Sans Std Medium" w:cs="StoneSans"/>
          <w:color w:val="000000"/>
          <w:sz w:val="22"/>
          <w:szCs w:val="22"/>
          <w:highlight w:val="yellow"/>
        </w:rPr>
        <w:t>HAND DELIVERED</w:t>
      </w:r>
    </w:p>
    <w:p w:rsidR="00833B73" w:rsidRPr="004B74E2" w:rsidRDefault="004B74E2" w:rsidP="007F3EAF">
      <w:pPr>
        <w:autoSpaceDE w:val="0"/>
        <w:autoSpaceDN w:val="0"/>
        <w:adjustRightInd w:val="0"/>
        <w:jc w:val="both"/>
        <w:rPr>
          <w:rFonts w:ascii="ITC Stone Sans Std Medium" w:hAnsi="ITC Stone Sans Std Medium" w:cs="StoneSans"/>
          <w:color w:val="000000"/>
          <w:sz w:val="22"/>
          <w:szCs w:val="22"/>
        </w:rPr>
      </w:pPr>
      <w:r w:rsidRPr="004B74E2">
        <w:rPr>
          <w:rFonts w:ascii="ITC Stone Sans Std Medium" w:hAnsi="ITC Stone Sans Std Medium" w:cs="StoneSans"/>
          <w:color w:val="000000"/>
          <w:sz w:val="22"/>
          <w:szCs w:val="22"/>
          <w:highlight w:val="yellow"/>
        </w:rPr>
        <w:t>DATE</w:t>
      </w:r>
      <w:r w:rsidR="00833B73" w:rsidRPr="004B74E2">
        <w:rPr>
          <w:rFonts w:ascii="ITC Stone Sans Std Medium" w:hAnsi="ITC Stone Sans Std Medium" w:cs="StoneSans"/>
          <w:color w:val="000000"/>
          <w:sz w:val="22"/>
          <w:szCs w:val="22"/>
        </w:rPr>
        <w:tab/>
      </w:r>
    </w:p>
    <w:p w:rsidR="00833B73" w:rsidRPr="004B74E2" w:rsidRDefault="00833B73" w:rsidP="007F3EAF">
      <w:pPr>
        <w:autoSpaceDE w:val="0"/>
        <w:autoSpaceDN w:val="0"/>
        <w:adjustRightInd w:val="0"/>
        <w:jc w:val="both"/>
        <w:rPr>
          <w:rFonts w:ascii="ITC Stone Sans Std Medium" w:hAnsi="ITC Stone Sans Std Medium" w:cs="StoneSans"/>
          <w:color w:val="000000"/>
          <w:sz w:val="22"/>
          <w:szCs w:val="22"/>
        </w:rPr>
      </w:pPr>
    </w:p>
    <w:p w:rsidR="00833B73" w:rsidRPr="004B74E2" w:rsidRDefault="00833B73" w:rsidP="007F3EAF">
      <w:pPr>
        <w:autoSpaceDE w:val="0"/>
        <w:autoSpaceDN w:val="0"/>
        <w:adjustRightInd w:val="0"/>
        <w:jc w:val="both"/>
        <w:rPr>
          <w:rFonts w:ascii="ITC Stone Sans Std Medium" w:hAnsi="ITC Stone Sans Std Medium" w:cs="StoneSans"/>
          <w:color w:val="000000"/>
          <w:sz w:val="22"/>
          <w:szCs w:val="22"/>
        </w:rPr>
      </w:pPr>
    </w:p>
    <w:p w:rsidR="00833B73" w:rsidRPr="004B74E2" w:rsidRDefault="00833B73" w:rsidP="007F3EAF">
      <w:pPr>
        <w:autoSpaceDE w:val="0"/>
        <w:autoSpaceDN w:val="0"/>
        <w:adjustRightInd w:val="0"/>
        <w:jc w:val="both"/>
        <w:rPr>
          <w:rFonts w:ascii="ITC Stone Sans Std Medium" w:hAnsi="ITC Stone Sans Std Medium" w:cs="StoneSans"/>
          <w:color w:val="000000"/>
          <w:sz w:val="22"/>
          <w:szCs w:val="22"/>
          <w:highlight w:val="yellow"/>
        </w:rPr>
      </w:pPr>
      <w:r w:rsidRPr="004B74E2">
        <w:rPr>
          <w:rFonts w:ascii="ITC Stone Sans Std Medium" w:hAnsi="ITC Stone Sans Std Medium" w:cs="StoneSans"/>
          <w:color w:val="000000"/>
          <w:sz w:val="22"/>
          <w:szCs w:val="22"/>
          <w:highlight w:val="yellow"/>
        </w:rPr>
        <w:t>Name</w:t>
      </w:r>
    </w:p>
    <w:p w:rsidR="00833B73" w:rsidRPr="004B74E2" w:rsidRDefault="006C10EE" w:rsidP="007F3EAF">
      <w:pPr>
        <w:autoSpaceDE w:val="0"/>
        <w:autoSpaceDN w:val="0"/>
        <w:adjustRightInd w:val="0"/>
        <w:jc w:val="both"/>
        <w:rPr>
          <w:rFonts w:ascii="ITC Stone Sans Std Medium" w:hAnsi="ITC Stone Sans Std Medium" w:cs="StoneSans"/>
          <w:color w:val="000000"/>
          <w:sz w:val="22"/>
          <w:szCs w:val="22"/>
          <w:highlight w:val="yellow"/>
        </w:rPr>
      </w:pPr>
      <w:r w:rsidRPr="004B74E2">
        <w:rPr>
          <w:rFonts w:ascii="ITC Stone Sans Std Medium" w:hAnsi="ITC Stone Sans Std Medium" w:cs="StoneSans"/>
          <w:color w:val="000000"/>
          <w:sz w:val="22"/>
          <w:szCs w:val="22"/>
          <w:highlight w:val="yellow"/>
        </w:rPr>
        <w:t>Address</w:t>
      </w:r>
    </w:p>
    <w:p w:rsidR="00833B73" w:rsidRPr="004B74E2" w:rsidRDefault="006C10EE" w:rsidP="007F3EAF">
      <w:pPr>
        <w:autoSpaceDE w:val="0"/>
        <w:autoSpaceDN w:val="0"/>
        <w:adjustRightInd w:val="0"/>
        <w:jc w:val="both"/>
        <w:rPr>
          <w:rFonts w:ascii="ITC Stone Sans Std Medium" w:hAnsi="ITC Stone Sans Std Medium" w:cs="StoneSans"/>
          <w:color w:val="000000"/>
          <w:sz w:val="22"/>
          <w:szCs w:val="22"/>
        </w:rPr>
      </w:pPr>
      <w:r w:rsidRPr="004B74E2">
        <w:rPr>
          <w:rFonts w:ascii="ITC Stone Sans Std Medium" w:hAnsi="ITC Stone Sans Std Medium" w:cs="StoneSans"/>
          <w:color w:val="000000"/>
          <w:sz w:val="22"/>
          <w:szCs w:val="22"/>
          <w:highlight w:val="yellow"/>
        </w:rPr>
        <w:t>City, State Postal Code</w:t>
      </w:r>
    </w:p>
    <w:p w:rsidR="00833B73" w:rsidRPr="004B74E2" w:rsidRDefault="00833B73" w:rsidP="007F3EAF">
      <w:pPr>
        <w:autoSpaceDE w:val="0"/>
        <w:autoSpaceDN w:val="0"/>
        <w:adjustRightInd w:val="0"/>
        <w:jc w:val="both"/>
        <w:rPr>
          <w:rFonts w:ascii="ITC Stone Sans Std Medium" w:hAnsi="ITC Stone Sans Std Medium" w:cs="StoneSans"/>
          <w:color w:val="000000"/>
          <w:sz w:val="22"/>
          <w:szCs w:val="22"/>
        </w:rPr>
      </w:pPr>
      <w:r w:rsidRPr="004B74E2">
        <w:rPr>
          <w:rFonts w:ascii="ITC Stone Sans Std Medium" w:hAnsi="ITC Stone Sans Std Medium" w:cs="StoneSans"/>
          <w:color w:val="000000"/>
          <w:sz w:val="22"/>
          <w:szCs w:val="22"/>
        </w:rPr>
        <w:t xml:space="preserve">RE:  </w:t>
      </w:r>
      <w:r w:rsidR="00AA6E41" w:rsidRPr="004B74E2">
        <w:rPr>
          <w:rFonts w:ascii="ITC Stone Sans Std Medium" w:hAnsi="ITC Stone Sans Std Medium" w:cs="StoneSans"/>
          <w:color w:val="000000"/>
          <w:sz w:val="22"/>
          <w:szCs w:val="22"/>
        </w:rPr>
        <w:t>Letter of Reprimand</w:t>
      </w:r>
      <w:r w:rsidRPr="004B74E2">
        <w:rPr>
          <w:rFonts w:ascii="ITC Stone Sans Std Medium" w:hAnsi="ITC Stone Sans Std Medium" w:cs="StoneSans"/>
          <w:color w:val="000000"/>
          <w:sz w:val="22"/>
          <w:szCs w:val="22"/>
        </w:rPr>
        <w:t xml:space="preserve"> - </w:t>
      </w:r>
      <w:r w:rsidR="00E91049" w:rsidRPr="00F86209">
        <w:rPr>
          <w:rFonts w:ascii="ITC Stone Sans Std Medium" w:hAnsi="ITC Stone Sans Std Medium" w:cs="StoneSans"/>
          <w:color w:val="000000"/>
          <w:sz w:val="22"/>
          <w:szCs w:val="22"/>
          <w:highlight w:val="yellow"/>
        </w:rPr>
        <w:t>Reason</w:t>
      </w:r>
    </w:p>
    <w:p w:rsidR="00833B73" w:rsidRPr="004B74E2" w:rsidRDefault="00833B73" w:rsidP="007F3EAF">
      <w:pPr>
        <w:autoSpaceDE w:val="0"/>
        <w:autoSpaceDN w:val="0"/>
        <w:adjustRightInd w:val="0"/>
        <w:jc w:val="both"/>
        <w:rPr>
          <w:rFonts w:ascii="ITC Stone Sans Std Medium" w:hAnsi="ITC Stone Sans Std Medium" w:cs="StoneSans"/>
          <w:color w:val="000000"/>
          <w:sz w:val="22"/>
          <w:szCs w:val="22"/>
        </w:rPr>
      </w:pPr>
    </w:p>
    <w:p w:rsidR="00833B73" w:rsidRPr="004B74E2" w:rsidRDefault="00833B73" w:rsidP="007F3EAF">
      <w:pPr>
        <w:autoSpaceDE w:val="0"/>
        <w:autoSpaceDN w:val="0"/>
        <w:adjustRightInd w:val="0"/>
        <w:jc w:val="both"/>
        <w:rPr>
          <w:rFonts w:ascii="ITC Stone Sans Std Medium" w:hAnsi="ITC Stone Sans Std Medium" w:cs="StoneSans"/>
          <w:color w:val="000000"/>
          <w:sz w:val="22"/>
          <w:szCs w:val="22"/>
        </w:rPr>
      </w:pPr>
      <w:r w:rsidRPr="004B74E2">
        <w:rPr>
          <w:rFonts w:ascii="ITC Stone Sans Std Medium" w:hAnsi="ITC Stone Sans Std Medium" w:cs="StoneSans"/>
          <w:color w:val="000000"/>
          <w:sz w:val="22"/>
          <w:szCs w:val="22"/>
        </w:rPr>
        <w:t xml:space="preserve">Dear </w:t>
      </w:r>
      <w:r w:rsidR="00F47B84" w:rsidRPr="004B74E2">
        <w:rPr>
          <w:rFonts w:ascii="ITC Stone Sans Std Medium" w:hAnsi="ITC Stone Sans Std Medium" w:cs="StoneSans"/>
          <w:color w:val="000000"/>
          <w:sz w:val="22"/>
          <w:szCs w:val="22"/>
          <w:highlight w:val="yellow"/>
        </w:rPr>
        <w:t>Mr</w:t>
      </w:r>
      <w:proofErr w:type="gramStart"/>
      <w:r w:rsidR="00F47B84" w:rsidRPr="004B74E2">
        <w:rPr>
          <w:rFonts w:ascii="ITC Stone Sans Std Medium" w:hAnsi="ITC Stone Sans Std Medium" w:cs="StoneSans"/>
          <w:color w:val="000000"/>
          <w:sz w:val="22"/>
          <w:szCs w:val="22"/>
          <w:highlight w:val="yellow"/>
        </w:rPr>
        <w:t>./</w:t>
      </w:r>
      <w:proofErr w:type="gramEnd"/>
      <w:r w:rsidR="00F47B84" w:rsidRPr="004B74E2">
        <w:rPr>
          <w:rFonts w:ascii="ITC Stone Sans Std Medium" w:hAnsi="ITC Stone Sans Std Medium" w:cs="StoneSans"/>
          <w:color w:val="000000"/>
          <w:sz w:val="22"/>
          <w:szCs w:val="22"/>
          <w:highlight w:val="yellow"/>
        </w:rPr>
        <w:t xml:space="preserve">Ms. Employee </w:t>
      </w:r>
      <w:r w:rsidR="008B6EA9">
        <w:rPr>
          <w:rFonts w:ascii="ITC Stone Sans Std Medium" w:hAnsi="ITC Stone Sans Std Medium" w:cs="StoneSans"/>
          <w:color w:val="000000"/>
          <w:sz w:val="22"/>
          <w:szCs w:val="22"/>
          <w:highlight w:val="yellow"/>
        </w:rPr>
        <w:t>N</w:t>
      </w:r>
      <w:r w:rsidR="008B6EA9" w:rsidRPr="004B74E2">
        <w:rPr>
          <w:rFonts w:ascii="ITC Stone Sans Std Medium" w:hAnsi="ITC Stone Sans Std Medium" w:cs="StoneSans"/>
          <w:color w:val="000000"/>
          <w:sz w:val="22"/>
          <w:szCs w:val="22"/>
          <w:highlight w:val="yellow"/>
        </w:rPr>
        <w:t>ame</w:t>
      </w:r>
      <w:r w:rsidR="00913E75" w:rsidRPr="004B74E2">
        <w:rPr>
          <w:rFonts w:ascii="ITC Stone Sans Std Medium" w:hAnsi="ITC Stone Sans Std Medium" w:cs="StoneSans"/>
          <w:color w:val="000000"/>
          <w:sz w:val="22"/>
          <w:szCs w:val="22"/>
        </w:rPr>
        <w:t>:</w:t>
      </w:r>
    </w:p>
    <w:p w:rsidR="00833B73" w:rsidRPr="004B74E2" w:rsidRDefault="00833B73" w:rsidP="007F3EAF">
      <w:pPr>
        <w:autoSpaceDE w:val="0"/>
        <w:autoSpaceDN w:val="0"/>
        <w:adjustRightInd w:val="0"/>
        <w:jc w:val="both"/>
        <w:rPr>
          <w:rFonts w:ascii="ITC Stone Sans Std Medium" w:hAnsi="ITC Stone Sans Std Medium" w:cs="StoneSans"/>
          <w:color w:val="000000"/>
          <w:sz w:val="22"/>
          <w:szCs w:val="22"/>
        </w:rPr>
      </w:pPr>
    </w:p>
    <w:p w:rsidR="00AA6E41" w:rsidRPr="004B74E2" w:rsidRDefault="00BC766C" w:rsidP="007F3EAF">
      <w:pPr>
        <w:autoSpaceDE w:val="0"/>
        <w:autoSpaceDN w:val="0"/>
        <w:adjustRightInd w:val="0"/>
        <w:jc w:val="both"/>
        <w:rPr>
          <w:rFonts w:ascii="ITC Stone Sans Std Medium" w:hAnsi="ITC Stone Sans Std Medium" w:cs="StoneSans"/>
          <w:color w:val="000000"/>
          <w:sz w:val="22"/>
          <w:szCs w:val="22"/>
        </w:rPr>
      </w:pPr>
      <w:r w:rsidRPr="004B74E2">
        <w:rPr>
          <w:rFonts w:ascii="ITC Stone Sans Std Medium" w:hAnsi="ITC Stone Sans Std Medium" w:cs="StoneSans"/>
          <w:color w:val="000000"/>
          <w:sz w:val="22"/>
          <w:szCs w:val="22"/>
        </w:rPr>
        <w:t xml:space="preserve">In accordance with Article </w:t>
      </w:r>
      <w:r w:rsidRPr="004B74E2">
        <w:rPr>
          <w:rFonts w:ascii="ITC Stone Sans Std Medium" w:hAnsi="ITC Stone Sans Std Medium" w:cs="StoneSans"/>
          <w:color w:val="000000"/>
          <w:sz w:val="22"/>
          <w:szCs w:val="22"/>
          <w:highlight w:val="yellow"/>
        </w:rPr>
        <w:t>XX</w:t>
      </w:r>
      <w:r w:rsidR="000E0B2D" w:rsidRPr="004B74E2">
        <w:rPr>
          <w:rFonts w:ascii="ITC Stone Sans Std Medium" w:hAnsi="ITC Stone Sans Std Medium" w:cs="StoneSans"/>
          <w:color w:val="000000"/>
          <w:sz w:val="22"/>
          <w:szCs w:val="22"/>
          <w:highlight w:val="yellow"/>
        </w:rPr>
        <w:t xml:space="preserve"> </w:t>
      </w:r>
      <w:r w:rsidR="000E0B2D" w:rsidRPr="004B74E2">
        <w:rPr>
          <w:rFonts w:ascii="ITC Stone Sans Std Medium" w:hAnsi="ITC Stone Sans Std Medium" w:cs="StoneSans"/>
          <w:color w:val="000000"/>
          <w:sz w:val="22"/>
          <w:szCs w:val="22"/>
        </w:rPr>
        <w:t xml:space="preserve">of the </w:t>
      </w:r>
      <w:r w:rsidR="00C17B60" w:rsidRPr="004B74E2">
        <w:rPr>
          <w:rFonts w:ascii="ITC Stone Sans Std Medium" w:hAnsi="ITC Stone Sans Std Medium" w:cs="StoneSans"/>
          <w:color w:val="000000"/>
          <w:sz w:val="22"/>
          <w:szCs w:val="22"/>
          <w:highlight w:val="yellow"/>
        </w:rPr>
        <w:t xml:space="preserve">20XX-20XX </w:t>
      </w:r>
      <w:r w:rsidR="007F3EAF" w:rsidRPr="004B74E2">
        <w:rPr>
          <w:rFonts w:ascii="ITC Stone Sans Std Medium" w:hAnsi="ITC Stone Sans Std Medium" w:cs="StoneSans"/>
          <w:color w:val="000000"/>
          <w:sz w:val="22"/>
          <w:szCs w:val="22"/>
          <w:highlight w:val="yellow"/>
        </w:rPr>
        <w:t xml:space="preserve">WSU/Public School Employees of Washington </w:t>
      </w:r>
      <w:r w:rsidR="007F3EAF" w:rsidRPr="004B74E2">
        <w:rPr>
          <w:rFonts w:ascii="ITC Stone Sans Std Medium" w:hAnsi="ITC Stone Sans Std Medium" w:cs="StoneSans"/>
          <w:color w:val="000000"/>
          <w:sz w:val="22"/>
          <w:szCs w:val="22"/>
          <w:highlight w:val="cyan"/>
        </w:rPr>
        <w:t>or</w:t>
      </w:r>
      <w:r w:rsidR="007F3EAF" w:rsidRPr="004B74E2">
        <w:rPr>
          <w:rFonts w:ascii="ITC Stone Sans Std Medium" w:hAnsi="ITC Stone Sans Std Medium" w:cs="StoneSans"/>
          <w:color w:val="000000"/>
          <w:sz w:val="22"/>
          <w:szCs w:val="22"/>
          <w:highlight w:val="yellow"/>
        </w:rPr>
        <w:t xml:space="preserve"> WSU/Washington Federation of State Employees</w:t>
      </w:r>
      <w:r w:rsidR="007F3EAF" w:rsidRPr="004B74E2">
        <w:rPr>
          <w:rFonts w:ascii="ITC Stone Sans Std Medium" w:hAnsi="ITC Stone Sans Std Medium" w:cs="StoneSans"/>
          <w:color w:val="000000"/>
          <w:sz w:val="22"/>
          <w:szCs w:val="22"/>
        </w:rPr>
        <w:t xml:space="preserve"> </w:t>
      </w:r>
      <w:r w:rsidR="006F33AD" w:rsidRPr="004B74E2">
        <w:rPr>
          <w:rFonts w:ascii="ITC Stone Sans Std Medium" w:hAnsi="ITC Stone Sans Std Medium" w:cs="StoneSans"/>
          <w:color w:val="000000"/>
          <w:sz w:val="22"/>
          <w:szCs w:val="22"/>
          <w:highlight w:val="cyan"/>
        </w:rPr>
        <w:t>or</w:t>
      </w:r>
      <w:r w:rsidR="006F33AD" w:rsidRPr="004B74E2">
        <w:rPr>
          <w:rFonts w:ascii="ITC Stone Sans Std Medium" w:hAnsi="ITC Stone Sans Std Medium" w:cs="StoneSans"/>
          <w:color w:val="000000"/>
          <w:sz w:val="22"/>
          <w:szCs w:val="22"/>
          <w:highlight w:val="yellow"/>
        </w:rPr>
        <w:t xml:space="preserve"> </w:t>
      </w:r>
      <w:r w:rsidR="006F33AD" w:rsidRPr="004B74E2">
        <w:rPr>
          <w:rFonts w:ascii="ITC Stone Sans Std Medium" w:hAnsi="ITC Stone Sans Std Medium" w:cs="StoneSans"/>
          <w:color w:val="000000"/>
          <w:sz w:val="22"/>
          <w:szCs w:val="22"/>
          <w:highlight w:val="yellow"/>
        </w:rPr>
        <w:t xml:space="preserve">WSU/WSU Police Guild </w:t>
      </w:r>
      <w:r w:rsidR="00C17B60" w:rsidRPr="004B74E2">
        <w:rPr>
          <w:rFonts w:ascii="ITC Stone Sans Std Medium" w:hAnsi="ITC Stone Sans Std Medium" w:cs="StoneSans"/>
          <w:color w:val="000000"/>
          <w:sz w:val="22"/>
          <w:szCs w:val="22"/>
        </w:rPr>
        <w:t>collective bargaining agreement</w:t>
      </w:r>
      <w:r w:rsidRPr="004B74E2">
        <w:rPr>
          <w:rFonts w:ascii="ITC Stone Sans Std Medium" w:hAnsi="ITC Stone Sans Std Medium" w:cs="StoneSans"/>
          <w:color w:val="000000"/>
          <w:sz w:val="22"/>
          <w:szCs w:val="22"/>
        </w:rPr>
        <w:t xml:space="preserve">, </w:t>
      </w:r>
      <w:r w:rsidR="00AA6E41" w:rsidRPr="004B74E2">
        <w:rPr>
          <w:rFonts w:ascii="ITC Stone Sans Std Medium" w:hAnsi="ITC Stone Sans Std Medium" w:cs="StoneSans"/>
          <w:color w:val="000000"/>
          <w:sz w:val="22"/>
          <w:szCs w:val="22"/>
        </w:rPr>
        <w:t xml:space="preserve">this is a letter of reprimand for </w:t>
      </w:r>
      <w:r w:rsidR="006C10EE" w:rsidRPr="004B74E2">
        <w:rPr>
          <w:rFonts w:ascii="ITC Stone Sans Std Medium" w:hAnsi="ITC Stone Sans Std Medium" w:cs="StoneSans"/>
          <w:color w:val="C00000"/>
          <w:sz w:val="22"/>
          <w:szCs w:val="22"/>
          <w:highlight w:val="cyan"/>
        </w:rPr>
        <w:t>[list reasons]</w:t>
      </w:r>
      <w:r w:rsidR="00AA6E41" w:rsidRPr="004B74E2">
        <w:rPr>
          <w:rFonts w:ascii="ITC Stone Sans Std Medium" w:hAnsi="ITC Stone Sans Std Medium" w:cs="StoneSans"/>
          <w:color w:val="000000"/>
          <w:sz w:val="22"/>
          <w:szCs w:val="22"/>
        </w:rPr>
        <w:t xml:space="preserve"> which occurred on </w:t>
      </w:r>
      <w:r w:rsidR="006C10EE" w:rsidRPr="004B74E2">
        <w:rPr>
          <w:rFonts w:ascii="ITC Stone Sans Std Medium" w:hAnsi="ITC Stone Sans Std Medium" w:cs="StoneSans"/>
          <w:sz w:val="22"/>
          <w:szCs w:val="22"/>
          <w:highlight w:val="yellow"/>
        </w:rPr>
        <w:t>Date</w:t>
      </w:r>
      <w:r w:rsidR="006C10EE" w:rsidRPr="004B74E2">
        <w:rPr>
          <w:rFonts w:ascii="ITC Stone Sans Std Medium" w:hAnsi="ITC Stone Sans Std Medium" w:cs="StoneSans"/>
          <w:sz w:val="22"/>
          <w:szCs w:val="22"/>
        </w:rPr>
        <w:t xml:space="preserve"> </w:t>
      </w:r>
      <w:r w:rsidR="006C10EE" w:rsidRPr="004B74E2">
        <w:rPr>
          <w:rFonts w:ascii="ITC Stone Sans Std Medium" w:hAnsi="ITC Stone Sans Std Medium" w:cs="StoneSans"/>
          <w:color w:val="C00000"/>
          <w:sz w:val="22"/>
          <w:szCs w:val="22"/>
          <w:highlight w:val="cyan"/>
        </w:rPr>
        <w:t>or</w:t>
      </w:r>
      <w:r w:rsidR="006C10EE" w:rsidRPr="004B74E2">
        <w:rPr>
          <w:rFonts w:ascii="ITC Stone Sans Std Medium" w:hAnsi="ITC Stone Sans Std Medium" w:cs="StoneSans"/>
          <w:sz w:val="22"/>
          <w:szCs w:val="22"/>
        </w:rPr>
        <w:t xml:space="preserve"> </w:t>
      </w:r>
      <w:r w:rsidR="006C10EE" w:rsidRPr="004B74E2">
        <w:rPr>
          <w:rFonts w:ascii="ITC Stone Sans Std Medium" w:hAnsi="ITC Stone Sans Std Medium" w:cs="StoneSans"/>
          <w:sz w:val="22"/>
          <w:szCs w:val="22"/>
          <w:highlight w:val="yellow"/>
        </w:rPr>
        <w:t>Dates</w:t>
      </w:r>
      <w:r w:rsidR="00AA6E41" w:rsidRPr="004B74E2">
        <w:rPr>
          <w:rFonts w:ascii="ITC Stone Sans Std Medium" w:hAnsi="ITC Stone Sans Std Medium" w:cs="StoneSans"/>
          <w:color w:val="000000"/>
          <w:sz w:val="22"/>
          <w:szCs w:val="22"/>
        </w:rPr>
        <w:t>.</w:t>
      </w:r>
      <w:r w:rsidR="006C10EE" w:rsidRPr="004B74E2">
        <w:rPr>
          <w:rFonts w:ascii="ITC Stone Sans Std Medium" w:hAnsi="ITC Stone Sans Std Medium" w:cs="StoneSans"/>
          <w:color w:val="000000"/>
          <w:sz w:val="22"/>
          <w:szCs w:val="22"/>
        </w:rPr>
        <w:t xml:space="preserve"> A summary of which is outlined below.</w:t>
      </w:r>
    </w:p>
    <w:p w:rsidR="00AA6E41" w:rsidRPr="004B74E2" w:rsidRDefault="00AA6E41" w:rsidP="007F3EAF">
      <w:pPr>
        <w:autoSpaceDE w:val="0"/>
        <w:autoSpaceDN w:val="0"/>
        <w:adjustRightInd w:val="0"/>
        <w:jc w:val="both"/>
        <w:rPr>
          <w:rFonts w:ascii="ITC Stone Sans Std Medium" w:hAnsi="ITC Stone Sans Std Medium" w:cs="StoneSans"/>
          <w:color w:val="000000"/>
          <w:sz w:val="22"/>
          <w:szCs w:val="22"/>
        </w:rPr>
      </w:pPr>
    </w:p>
    <w:p w:rsidR="00AA6E41" w:rsidRPr="004B74E2" w:rsidRDefault="006C10EE" w:rsidP="007F3EAF">
      <w:pPr>
        <w:autoSpaceDE w:val="0"/>
        <w:autoSpaceDN w:val="0"/>
        <w:adjustRightInd w:val="0"/>
        <w:jc w:val="both"/>
        <w:rPr>
          <w:rFonts w:ascii="ITC Stone Sans Std Medium" w:hAnsi="ITC Stone Sans Std Medium" w:cs="StoneSans"/>
          <w:color w:val="C00000"/>
          <w:sz w:val="22"/>
          <w:szCs w:val="22"/>
        </w:rPr>
      </w:pPr>
      <w:r w:rsidRPr="004B74E2">
        <w:rPr>
          <w:rFonts w:ascii="ITC Stone Sans Std Medium" w:hAnsi="ITC Stone Sans Std Medium" w:cs="StoneSans"/>
          <w:color w:val="C00000"/>
          <w:sz w:val="22"/>
          <w:szCs w:val="22"/>
          <w:highlight w:val="cyan"/>
        </w:rPr>
        <w:t>[Describe incident]</w:t>
      </w:r>
      <w:bookmarkStart w:id="0" w:name="_GoBack"/>
      <w:bookmarkEnd w:id="0"/>
    </w:p>
    <w:p w:rsidR="00AA6E41" w:rsidRPr="004B74E2" w:rsidRDefault="00AA6E41" w:rsidP="007F3EAF">
      <w:pPr>
        <w:autoSpaceDE w:val="0"/>
        <w:autoSpaceDN w:val="0"/>
        <w:adjustRightInd w:val="0"/>
        <w:jc w:val="both"/>
        <w:rPr>
          <w:rFonts w:ascii="ITC Stone Sans Std Medium" w:hAnsi="ITC Stone Sans Std Medium" w:cs="StoneSans"/>
          <w:color w:val="000000"/>
          <w:sz w:val="22"/>
          <w:szCs w:val="22"/>
        </w:rPr>
      </w:pPr>
    </w:p>
    <w:p w:rsidR="00E132C1" w:rsidRPr="004B74E2" w:rsidRDefault="00E132C1" w:rsidP="00E132C1">
      <w:pPr>
        <w:jc w:val="both"/>
        <w:rPr>
          <w:rFonts w:ascii="ITC Stone Sans Std Medium" w:hAnsi="ITC Stone Sans Std Medium"/>
          <w:iCs/>
          <w:color w:val="C00000"/>
          <w:sz w:val="22"/>
          <w:szCs w:val="22"/>
          <w:highlight w:val="cyan"/>
        </w:rPr>
      </w:pPr>
      <w:r w:rsidRPr="004B74E2">
        <w:rPr>
          <w:rFonts w:ascii="ITC Stone Sans Std Medium" w:hAnsi="ITC Stone Sans Std Medium"/>
          <w:iCs/>
          <w:color w:val="C00000"/>
          <w:sz w:val="22"/>
          <w:szCs w:val="22"/>
          <w:highlight w:val="cyan"/>
        </w:rPr>
        <w:t>[Describe potential/impact, why incident a concern]</w:t>
      </w:r>
    </w:p>
    <w:p w:rsidR="00E132C1" w:rsidRPr="004B74E2" w:rsidRDefault="00E132C1" w:rsidP="00E132C1">
      <w:pPr>
        <w:jc w:val="both"/>
        <w:rPr>
          <w:rFonts w:ascii="ITC Stone Sans Std Medium" w:hAnsi="ITC Stone Sans Std Medium"/>
          <w:iCs/>
          <w:color w:val="C00000"/>
          <w:sz w:val="22"/>
          <w:szCs w:val="22"/>
          <w:highlight w:val="cyan"/>
        </w:rPr>
      </w:pPr>
    </w:p>
    <w:p w:rsidR="00E132C1" w:rsidRPr="004B74E2" w:rsidRDefault="00E132C1" w:rsidP="007F3EAF">
      <w:pPr>
        <w:autoSpaceDE w:val="0"/>
        <w:autoSpaceDN w:val="0"/>
        <w:adjustRightInd w:val="0"/>
        <w:jc w:val="both"/>
        <w:rPr>
          <w:rFonts w:ascii="ITC Stone Sans Std Medium" w:hAnsi="ITC Stone Sans Std Medium" w:cs="StoneSans"/>
          <w:color w:val="000000"/>
          <w:sz w:val="22"/>
          <w:szCs w:val="22"/>
        </w:rPr>
      </w:pPr>
    </w:p>
    <w:p w:rsidR="00AA6E41" w:rsidRPr="004B74E2" w:rsidRDefault="006C10EE" w:rsidP="007F3EAF">
      <w:pPr>
        <w:autoSpaceDE w:val="0"/>
        <w:autoSpaceDN w:val="0"/>
        <w:adjustRightInd w:val="0"/>
        <w:jc w:val="both"/>
        <w:rPr>
          <w:rFonts w:ascii="ITC Stone Sans Std Medium" w:hAnsi="ITC Stone Sans Std Medium" w:cs="StoneSans"/>
          <w:color w:val="C00000"/>
          <w:sz w:val="22"/>
          <w:szCs w:val="22"/>
        </w:rPr>
      </w:pPr>
      <w:r w:rsidRPr="004B74E2">
        <w:rPr>
          <w:rFonts w:ascii="ITC Stone Sans Std Medium" w:hAnsi="ITC Stone Sans Std Medium" w:cs="StoneSans"/>
          <w:color w:val="C00000"/>
          <w:sz w:val="22"/>
          <w:szCs w:val="22"/>
          <w:highlight w:val="cyan"/>
        </w:rPr>
        <w:t>[State conclusion if necessary]</w:t>
      </w:r>
    </w:p>
    <w:p w:rsidR="00E132C1" w:rsidRPr="004B74E2" w:rsidRDefault="00E132C1" w:rsidP="007F3EAF">
      <w:pPr>
        <w:autoSpaceDE w:val="0"/>
        <w:autoSpaceDN w:val="0"/>
        <w:adjustRightInd w:val="0"/>
        <w:jc w:val="both"/>
        <w:rPr>
          <w:rFonts w:ascii="ITC Stone Sans Std Medium" w:hAnsi="ITC Stone Sans Std Medium" w:cs="StoneSans"/>
          <w:color w:val="C00000"/>
          <w:sz w:val="22"/>
          <w:szCs w:val="22"/>
        </w:rPr>
      </w:pPr>
    </w:p>
    <w:p w:rsidR="00E132C1" w:rsidRPr="004B74E2" w:rsidRDefault="00E132C1" w:rsidP="00E132C1">
      <w:pPr>
        <w:jc w:val="both"/>
        <w:rPr>
          <w:rFonts w:ascii="ITC Stone Sans Std Medium" w:hAnsi="ITC Stone Sans Std Medium"/>
          <w:iCs/>
          <w:color w:val="C00000"/>
          <w:sz w:val="22"/>
          <w:szCs w:val="22"/>
        </w:rPr>
      </w:pPr>
      <w:r w:rsidRPr="004B74E2">
        <w:rPr>
          <w:rFonts w:ascii="ITC Stone Sans Std Medium" w:hAnsi="ITC Stone Sans Std Medium"/>
          <w:iCs/>
          <w:color w:val="C00000"/>
          <w:sz w:val="22"/>
          <w:szCs w:val="22"/>
          <w:highlight w:val="cyan"/>
        </w:rPr>
        <w:t>[Describe expectation]</w:t>
      </w:r>
    </w:p>
    <w:p w:rsidR="00AA6E41" w:rsidRPr="004B74E2" w:rsidRDefault="00AA6E41" w:rsidP="007F3EAF">
      <w:pPr>
        <w:autoSpaceDE w:val="0"/>
        <w:autoSpaceDN w:val="0"/>
        <w:adjustRightInd w:val="0"/>
        <w:jc w:val="both"/>
        <w:rPr>
          <w:rFonts w:ascii="ITC Stone Sans Std Medium" w:hAnsi="ITC Stone Sans Std Medium" w:cs="StoneSans"/>
          <w:color w:val="000000"/>
          <w:sz w:val="22"/>
          <w:szCs w:val="22"/>
        </w:rPr>
      </w:pPr>
    </w:p>
    <w:p w:rsidR="00AA6E41" w:rsidRPr="004B74E2" w:rsidRDefault="00AA6E41" w:rsidP="007F3EAF">
      <w:pPr>
        <w:autoSpaceDE w:val="0"/>
        <w:autoSpaceDN w:val="0"/>
        <w:adjustRightInd w:val="0"/>
        <w:jc w:val="both"/>
        <w:rPr>
          <w:rFonts w:ascii="ITC Stone Sans Std Medium" w:hAnsi="ITC Stone Sans Std Medium" w:cs="StoneSans"/>
          <w:color w:val="000000"/>
          <w:sz w:val="22"/>
          <w:szCs w:val="22"/>
        </w:rPr>
      </w:pPr>
      <w:r w:rsidRPr="004B74E2">
        <w:rPr>
          <w:rFonts w:ascii="ITC Stone Sans Std Medium" w:hAnsi="ITC Stone Sans Std Medium" w:cs="StoneSans"/>
          <w:color w:val="000000"/>
          <w:sz w:val="22"/>
          <w:szCs w:val="22"/>
        </w:rPr>
        <w:t xml:space="preserve">I hope you understand the seriousness of your actions and will adjust them accordingly.  This letter is intended to convey to you the importance of meeting workplace standards and expectations. </w:t>
      </w:r>
      <w:r w:rsidR="000B6DDB" w:rsidRPr="004B74E2">
        <w:rPr>
          <w:rFonts w:ascii="ITC Stone Sans Std Medium" w:hAnsi="ITC Stone Sans Std Medium" w:cs="StoneSans"/>
          <w:color w:val="000000"/>
          <w:sz w:val="22"/>
          <w:szCs w:val="22"/>
        </w:rPr>
        <w:t xml:space="preserve"> </w:t>
      </w:r>
      <w:r w:rsidRPr="004B74E2">
        <w:rPr>
          <w:rFonts w:ascii="ITC Stone Sans Std Medium" w:hAnsi="ITC Stone Sans Std Medium" w:cs="StoneSans"/>
          <w:color w:val="000000"/>
          <w:sz w:val="22"/>
          <w:szCs w:val="22"/>
        </w:rPr>
        <w:t>Future occurrences of conduct such as this or any other performance deficiencies may result in disciplinary action, up to and including termination.</w:t>
      </w:r>
    </w:p>
    <w:p w:rsidR="00AA6E41" w:rsidRPr="004B74E2" w:rsidRDefault="00AA6E41" w:rsidP="007F3EAF">
      <w:pPr>
        <w:autoSpaceDE w:val="0"/>
        <w:autoSpaceDN w:val="0"/>
        <w:adjustRightInd w:val="0"/>
        <w:jc w:val="both"/>
        <w:rPr>
          <w:rFonts w:ascii="ITC Stone Sans Std Medium" w:hAnsi="ITC Stone Sans Std Medium" w:cs="StoneSans"/>
          <w:color w:val="000000"/>
          <w:sz w:val="22"/>
          <w:szCs w:val="22"/>
        </w:rPr>
      </w:pPr>
    </w:p>
    <w:p w:rsidR="006C10EE" w:rsidRPr="004B74E2" w:rsidRDefault="006C10EE" w:rsidP="007F3EAF">
      <w:pPr>
        <w:jc w:val="both"/>
        <w:rPr>
          <w:rFonts w:ascii="ITC Stone Sans Std Medium" w:hAnsi="ITC Stone Sans Std Medium"/>
          <w:sz w:val="22"/>
          <w:szCs w:val="22"/>
        </w:rPr>
      </w:pPr>
      <w:r w:rsidRPr="004B74E2">
        <w:rPr>
          <w:rFonts w:ascii="ITC Stone Sans Std Medium" w:hAnsi="ITC Stone Sans Std Medium"/>
          <w:color w:val="C00000"/>
          <w:sz w:val="22"/>
          <w:szCs w:val="22"/>
          <w:highlight w:val="cyan"/>
        </w:rPr>
        <w:t>[If applicable]</w:t>
      </w:r>
      <w:r w:rsidRPr="004B74E2">
        <w:rPr>
          <w:rFonts w:ascii="ITC Stone Sans Std Medium" w:hAnsi="ITC Stone Sans Std Medium"/>
          <w:sz w:val="22"/>
          <w:szCs w:val="22"/>
          <w:highlight w:val="cyan"/>
        </w:rPr>
        <w:t xml:space="preserve"> </w:t>
      </w:r>
      <w:r w:rsidRPr="004B74E2">
        <w:rPr>
          <w:rFonts w:ascii="ITC Stone Sans Std Medium" w:hAnsi="ITC Stone Sans Std Medium"/>
          <w:sz w:val="22"/>
          <w:szCs w:val="22"/>
        </w:rPr>
        <w:t xml:space="preserve"> </w:t>
      </w:r>
    </w:p>
    <w:p w:rsidR="006C10EE" w:rsidRPr="004B74E2" w:rsidRDefault="00AA6E41" w:rsidP="007F3EAF">
      <w:pPr>
        <w:jc w:val="both"/>
        <w:rPr>
          <w:rFonts w:ascii="ITC Stone Sans Std Medium" w:hAnsi="ITC Stone Sans Std Medium"/>
          <w:color w:val="C00000"/>
          <w:sz w:val="22"/>
          <w:szCs w:val="22"/>
        </w:rPr>
      </w:pPr>
      <w:r w:rsidRPr="004B74E2">
        <w:rPr>
          <w:rFonts w:ascii="ITC Stone Sans Std Medium" w:hAnsi="ITC Stone Sans Std Medium" w:cs="StoneSans"/>
          <w:color w:val="000000"/>
          <w:sz w:val="22"/>
          <w:szCs w:val="22"/>
        </w:rPr>
        <w:t>If you are experiencing personal problems which may be impacting your ability to effectively perform the duties of you</w:t>
      </w:r>
      <w:r w:rsidR="006C10EE" w:rsidRPr="004B74E2">
        <w:rPr>
          <w:rFonts w:ascii="ITC Stone Sans Std Medium" w:hAnsi="ITC Stone Sans Std Medium" w:cs="StoneSans"/>
          <w:color w:val="000000"/>
          <w:sz w:val="22"/>
          <w:szCs w:val="22"/>
        </w:rPr>
        <w:t>r</w:t>
      </w:r>
      <w:r w:rsidRPr="004B74E2">
        <w:rPr>
          <w:rFonts w:ascii="ITC Stone Sans Std Medium" w:hAnsi="ITC Stone Sans Std Medium" w:cs="StoneSans"/>
          <w:color w:val="000000"/>
          <w:sz w:val="22"/>
          <w:szCs w:val="22"/>
        </w:rPr>
        <w:t xml:space="preserve"> position </w:t>
      </w:r>
      <w:r w:rsidRPr="004B74E2">
        <w:rPr>
          <w:rFonts w:ascii="ITC Stone Sans Std Medium" w:hAnsi="ITC Stone Sans Std Medium" w:cs="StoneSans"/>
          <w:color w:val="000000"/>
          <w:sz w:val="22"/>
          <w:szCs w:val="22"/>
          <w:highlight w:val="yellow"/>
        </w:rPr>
        <w:t>and conduct yourself appropriately,</w:t>
      </w:r>
      <w:r w:rsidRPr="004B74E2">
        <w:rPr>
          <w:rFonts w:ascii="ITC Stone Sans Std Medium" w:hAnsi="ITC Stone Sans Std Medium" w:cs="StoneSans"/>
          <w:color w:val="000000"/>
          <w:sz w:val="22"/>
          <w:szCs w:val="22"/>
        </w:rPr>
        <w:t xml:space="preserve"> I encourage you to contact the Employee Assistance Program </w:t>
      </w:r>
      <w:r w:rsidR="006C10EE" w:rsidRPr="004B74E2">
        <w:rPr>
          <w:rFonts w:ascii="ITC Stone Sans Std Medium" w:hAnsi="ITC Stone Sans Std Medium" w:cs="StoneSans"/>
          <w:color w:val="000000"/>
          <w:sz w:val="22"/>
          <w:szCs w:val="22"/>
          <w:highlight w:val="yellow"/>
        </w:rPr>
        <w:t xml:space="preserve">at </w:t>
      </w:r>
      <w:r w:rsidR="00A73A6E">
        <w:rPr>
          <w:rFonts w:ascii="ITC Stone Sans Std Medium" w:hAnsi="ITC Stone Sans Std Medium" w:cs="StoneSans"/>
          <w:color w:val="000000"/>
          <w:sz w:val="22"/>
          <w:szCs w:val="22"/>
          <w:highlight w:val="yellow"/>
        </w:rPr>
        <w:t>Washington Building, Room 301</w:t>
      </w:r>
      <w:r w:rsidRPr="004B74E2">
        <w:rPr>
          <w:rFonts w:ascii="ITC Stone Sans Std Medium" w:hAnsi="ITC Stone Sans Std Medium" w:cs="StoneSans"/>
          <w:color w:val="000000"/>
          <w:sz w:val="22"/>
          <w:szCs w:val="22"/>
          <w:highlight w:val="yellow"/>
        </w:rPr>
        <w:t xml:space="preserve"> or</w:t>
      </w:r>
      <w:r w:rsidR="00E82F7B" w:rsidRPr="004B74E2">
        <w:rPr>
          <w:rFonts w:ascii="ITC Stone Sans Std Medium" w:hAnsi="ITC Stone Sans Std Medium" w:cs="StoneSans"/>
          <w:color w:val="000000"/>
          <w:sz w:val="22"/>
          <w:szCs w:val="22"/>
          <w:highlight w:val="yellow"/>
        </w:rPr>
        <w:t xml:space="preserve"> by</w:t>
      </w:r>
      <w:r w:rsidRPr="004B74E2">
        <w:rPr>
          <w:rFonts w:ascii="ITC Stone Sans Std Medium" w:hAnsi="ITC Stone Sans Std Medium" w:cs="StoneSans"/>
          <w:color w:val="000000"/>
          <w:sz w:val="22"/>
          <w:szCs w:val="22"/>
          <w:highlight w:val="yellow"/>
        </w:rPr>
        <w:t xml:space="preserve"> </w:t>
      </w:r>
      <w:r w:rsidR="00E82F7B" w:rsidRPr="004B74E2">
        <w:rPr>
          <w:rFonts w:ascii="ITC Stone Sans Std Medium" w:hAnsi="ITC Stone Sans Std Medium" w:cs="StoneSans"/>
          <w:color w:val="000000"/>
          <w:sz w:val="22"/>
          <w:szCs w:val="22"/>
          <w:highlight w:val="yellow"/>
        </w:rPr>
        <w:t>tele</w:t>
      </w:r>
      <w:r w:rsidRPr="004B74E2">
        <w:rPr>
          <w:rFonts w:ascii="ITC Stone Sans Std Medium" w:hAnsi="ITC Stone Sans Std Medium" w:cs="StoneSans"/>
          <w:color w:val="000000"/>
          <w:sz w:val="22"/>
          <w:szCs w:val="22"/>
          <w:highlight w:val="yellow"/>
        </w:rPr>
        <w:t>phone</w:t>
      </w:r>
      <w:r w:rsidR="00E82F7B" w:rsidRPr="004B74E2">
        <w:rPr>
          <w:rFonts w:ascii="ITC Stone Sans Std Medium" w:hAnsi="ITC Stone Sans Std Medium" w:cs="StoneSans"/>
          <w:color w:val="000000"/>
          <w:sz w:val="22"/>
          <w:szCs w:val="22"/>
          <w:highlight w:val="yellow"/>
        </w:rPr>
        <w:t xml:space="preserve"> at</w:t>
      </w:r>
      <w:r w:rsidRPr="004B74E2">
        <w:rPr>
          <w:rFonts w:ascii="ITC Stone Sans Std Medium" w:hAnsi="ITC Stone Sans Std Medium" w:cs="StoneSans"/>
          <w:color w:val="000000"/>
          <w:sz w:val="22"/>
          <w:szCs w:val="22"/>
          <w:highlight w:val="yellow"/>
        </w:rPr>
        <w:t xml:space="preserve"> </w:t>
      </w:r>
      <w:r w:rsidR="00A73A6E">
        <w:rPr>
          <w:rFonts w:ascii="ITC Stone Sans Std Medium" w:hAnsi="ITC Stone Sans Std Medium" w:cs="StoneSans"/>
          <w:color w:val="000000"/>
          <w:sz w:val="22"/>
          <w:szCs w:val="22"/>
          <w:highlight w:val="yellow"/>
        </w:rPr>
        <w:t>509-</w:t>
      </w:r>
      <w:r w:rsidRPr="004B74E2">
        <w:rPr>
          <w:rFonts w:ascii="ITC Stone Sans Std Medium" w:hAnsi="ITC Stone Sans Std Medium" w:cs="StoneSans"/>
          <w:color w:val="000000"/>
          <w:sz w:val="22"/>
          <w:szCs w:val="22"/>
          <w:highlight w:val="yellow"/>
        </w:rPr>
        <w:t>335-</w:t>
      </w:r>
      <w:r w:rsidR="00321091" w:rsidRPr="004B74E2">
        <w:rPr>
          <w:rFonts w:ascii="ITC Stone Sans Std Medium" w:hAnsi="ITC Stone Sans Std Medium" w:cs="StoneSans"/>
          <w:color w:val="000000"/>
          <w:sz w:val="22"/>
          <w:szCs w:val="22"/>
          <w:highlight w:val="yellow"/>
        </w:rPr>
        <w:t>5759</w:t>
      </w:r>
      <w:r w:rsidR="006C10EE" w:rsidRPr="004B74E2">
        <w:rPr>
          <w:rFonts w:ascii="ITC Stone Sans Std Medium" w:hAnsi="ITC Stone Sans Std Medium" w:cs="StoneSans"/>
          <w:color w:val="000000"/>
          <w:sz w:val="22"/>
          <w:szCs w:val="22"/>
        </w:rPr>
        <w:t xml:space="preserve"> </w:t>
      </w:r>
      <w:r w:rsidR="006C10EE" w:rsidRPr="004B74E2">
        <w:rPr>
          <w:rFonts w:ascii="ITC Stone Sans Std Medium" w:hAnsi="ITC Stone Sans Std Medium"/>
          <w:color w:val="C00000"/>
          <w:sz w:val="22"/>
          <w:szCs w:val="22"/>
          <w:highlight w:val="cyan"/>
        </w:rPr>
        <w:t>or</w:t>
      </w:r>
      <w:r w:rsidR="006C10EE" w:rsidRPr="004B74E2">
        <w:rPr>
          <w:rFonts w:ascii="ITC Stone Sans Std Medium" w:hAnsi="ITC Stone Sans Std Medium"/>
          <w:sz w:val="22"/>
          <w:szCs w:val="22"/>
        </w:rPr>
        <w:t xml:space="preserve"> </w:t>
      </w:r>
      <w:r w:rsidR="006C10EE" w:rsidRPr="004B74E2">
        <w:rPr>
          <w:rFonts w:ascii="ITC Stone Sans Std Medium" w:hAnsi="ITC Stone Sans Std Medium"/>
          <w:sz w:val="22"/>
          <w:szCs w:val="22"/>
          <w:highlight w:val="yellow"/>
        </w:rPr>
        <w:t>toll free at 877-313-4455</w:t>
      </w:r>
      <w:r w:rsidR="00E82F7B" w:rsidRPr="004B74E2">
        <w:rPr>
          <w:rFonts w:ascii="ITC Stone Sans Std Medium" w:hAnsi="ITC Stone Sans Std Medium"/>
          <w:sz w:val="22"/>
          <w:szCs w:val="22"/>
        </w:rPr>
        <w:t xml:space="preserve">. </w:t>
      </w:r>
      <w:r w:rsidR="006C10EE" w:rsidRPr="004B74E2">
        <w:rPr>
          <w:rFonts w:ascii="ITC Stone Sans Std Medium" w:hAnsi="ITC Stone Sans Std Medium"/>
          <w:sz w:val="22"/>
          <w:szCs w:val="22"/>
        </w:rPr>
        <w:t xml:space="preserve"> </w:t>
      </w:r>
      <w:r w:rsidR="006C10EE" w:rsidRPr="004B74E2">
        <w:rPr>
          <w:rFonts w:ascii="ITC Stone Sans Std Medium" w:hAnsi="ITC Stone Sans Std Medium"/>
          <w:color w:val="C00000"/>
          <w:sz w:val="22"/>
          <w:szCs w:val="22"/>
          <w:highlight w:val="cyan"/>
        </w:rPr>
        <w:t>[</w:t>
      </w:r>
      <w:proofErr w:type="gramStart"/>
      <w:r w:rsidR="006C10EE" w:rsidRPr="004B74E2">
        <w:rPr>
          <w:rFonts w:ascii="ITC Stone Sans Std Medium" w:hAnsi="ITC Stone Sans Std Medium"/>
          <w:color w:val="C00000"/>
          <w:sz w:val="22"/>
          <w:szCs w:val="22"/>
          <w:highlight w:val="cyan"/>
        </w:rPr>
        <w:t>for</w:t>
      </w:r>
      <w:proofErr w:type="gramEnd"/>
      <w:r w:rsidR="006C10EE" w:rsidRPr="004B74E2">
        <w:rPr>
          <w:rFonts w:ascii="ITC Stone Sans Std Medium" w:hAnsi="ITC Stone Sans Std Medium"/>
          <w:color w:val="C00000"/>
          <w:sz w:val="22"/>
          <w:szCs w:val="22"/>
          <w:highlight w:val="cyan"/>
        </w:rPr>
        <w:t xml:space="preserve"> employees at WSU locations other than Pullman</w:t>
      </w:r>
      <w:r w:rsidR="006C10EE" w:rsidRPr="004B74E2">
        <w:rPr>
          <w:rFonts w:ascii="ITC Stone Sans Std Medium" w:hAnsi="ITC Stone Sans Std Medium"/>
          <w:sz w:val="22"/>
          <w:szCs w:val="22"/>
          <w:highlight w:val="cyan"/>
        </w:rPr>
        <w:t>]</w:t>
      </w:r>
    </w:p>
    <w:p w:rsidR="00AA6E41" w:rsidRPr="004B74E2" w:rsidRDefault="00AA6E41" w:rsidP="007F3EAF">
      <w:pPr>
        <w:autoSpaceDE w:val="0"/>
        <w:autoSpaceDN w:val="0"/>
        <w:adjustRightInd w:val="0"/>
        <w:jc w:val="both"/>
        <w:rPr>
          <w:rFonts w:ascii="ITC Stone Sans Std Medium" w:hAnsi="ITC Stone Sans Std Medium" w:cs="StoneSans"/>
          <w:color w:val="000000"/>
          <w:sz w:val="22"/>
          <w:szCs w:val="22"/>
        </w:rPr>
      </w:pPr>
    </w:p>
    <w:p w:rsidR="00833B73" w:rsidRPr="004B74E2" w:rsidRDefault="00833B73" w:rsidP="007F3EAF">
      <w:pPr>
        <w:autoSpaceDE w:val="0"/>
        <w:autoSpaceDN w:val="0"/>
        <w:adjustRightInd w:val="0"/>
        <w:jc w:val="both"/>
        <w:rPr>
          <w:rFonts w:ascii="ITC Stone Sans Std Medium" w:hAnsi="ITC Stone Sans Std Medium" w:cs="StoneSans"/>
          <w:color w:val="000000"/>
          <w:sz w:val="22"/>
          <w:szCs w:val="22"/>
        </w:rPr>
      </w:pPr>
    </w:p>
    <w:p w:rsidR="00833B73" w:rsidRPr="004B74E2" w:rsidRDefault="00833B73" w:rsidP="007F3EAF">
      <w:pPr>
        <w:autoSpaceDE w:val="0"/>
        <w:autoSpaceDN w:val="0"/>
        <w:adjustRightInd w:val="0"/>
        <w:jc w:val="both"/>
        <w:rPr>
          <w:rFonts w:ascii="ITC Stone Sans Std Medium" w:hAnsi="ITC Stone Sans Std Medium" w:cs="StoneSans"/>
          <w:color w:val="000000"/>
          <w:sz w:val="22"/>
          <w:szCs w:val="22"/>
        </w:rPr>
      </w:pPr>
      <w:r w:rsidRPr="004B74E2">
        <w:rPr>
          <w:rFonts w:ascii="ITC Stone Sans Std Medium" w:hAnsi="ITC Stone Sans Std Medium" w:cs="StoneSans"/>
          <w:color w:val="000000"/>
          <w:sz w:val="22"/>
          <w:szCs w:val="22"/>
        </w:rPr>
        <w:t>Sincerely,</w:t>
      </w:r>
    </w:p>
    <w:p w:rsidR="00833B73" w:rsidRPr="004B74E2" w:rsidRDefault="00833B73" w:rsidP="007F3EAF">
      <w:pPr>
        <w:autoSpaceDE w:val="0"/>
        <w:autoSpaceDN w:val="0"/>
        <w:adjustRightInd w:val="0"/>
        <w:jc w:val="both"/>
        <w:rPr>
          <w:rFonts w:ascii="ITC Stone Sans Std Medium" w:hAnsi="ITC Stone Sans Std Medium" w:cs="StoneSans"/>
          <w:color w:val="000000"/>
          <w:sz w:val="22"/>
          <w:szCs w:val="22"/>
        </w:rPr>
      </w:pPr>
    </w:p>
    <w:p w:rsidR="00833B73" w:rsidRPr="004B74E2" w:rsidRDefault="00833B73" w:rsidP="007F3EAF">
      <w:pPr>
        <w:autoSpaceDE w:val="0"/>
        <w:autoSpaceDN w:val="0"/>
        <w:adjustRightInd w:val="0"/>
        <w:jc w:val="both"/>
        <w:rPr>
          <w:rFonts w:ascii="ITC Stone Sans Std Medium" w:hAnsi="ITC Stone Sans Std Medium" w:cs="StoneSans"/>
          <w:color w:val="000000"/>
          <w:sz w:val="22"/>
          <w:szCs w:val="22"/>
        </w:rPr>
      </w:pPr>
    </w:p>
    <w:p w:rsidR="000B6DDB" w:rsidRPr="004B74E2" w:rsidRDefault="000B6DDB" w:rsidP="007F3EAF">
      <w:pPr>
        <w:autoSpaceDE w:val="0"/>
        <w:autoSpaceDN w:val="0"/>
        <w:adjustRightInd w:val="0"/>
        <w:jc w:val="both"/>
        <w:rPr>
          <w:rFonts w:ascii="ITC Stone Sans Std Medium" w:hAnsi="ITC Stone Sans Std Medium" w:cs="StoneSans"/>
          <w:color w:val="000000"/>
          <w:sz w:val="22"/>
          <w:szCs w:val="22"/>
        </w:rPr>
      </w:pPr>
    </w:p>
    <w:p w:rsidR="00833B73" w:rsidRPr="004B74E2" w:rsidRDefault="006C10EE" w:rsidP="007F3EAF">
      <w:pPr>
        <w:autoSpaceDE w:val="0"/>
        <w:autoSpaceDN w:val="0"/>
        <w:adjustRightInd w:val="0"/>
        <w:jc w:val="both"/>
        <w:rPr>
          <w:rFonts w:ascii="ITC Stone Sans Std Medium" w:hAnsi="ITC Stone Sans Std Medium" w:cs="StoneSans"/>
          <w:color w:val="000000"/>
          <w:sz w:val="22"/>
          <w:szCs w:val="22"/>
          <w:highlight w:val="yellow"/>
        </w:rPr>
      </w:pPr>
      <w:r w:rsidRPr="004B74E2">
        <w:rPr>
          <w:rFonts w:ascii="ITC Stone Sans Std Medium" w:hAnsi="ITC Stone Sans Std Medium" w:cs="StoneSans"/>
          <w:color w:val="000000"/>
          <w:sz w:val="22"/>
          <w:szCs w:val="22"/>
          <w:highlight w:val="yellow"/>
        </w:rPr>
        <w:t xml:space="preserve">Supervisor </w:t>
      </w:r>
      <w:r w:rsidR="00833B73" w:rsidRPr="004B74E2">
        <w:rPr>
          <w:rFonts w:ascii="ITC Stone Sans Std Medium" w:hAnsi="ITC Stone Sans Std Medium" w:cs="StoneSans"/>
          <w:color w:val="000000"/>
          <w:sz w:val="22"/>
          <w:szCs w:val="22"/>
          <w:highlight w:val="yellow"/>
        </w:rPr>
        <w:t>Name, Title</w:t>
      </w:r>
    </w:p>
    <w:p w:rsidR="00833B73" w:rsidRPr="004B74E2" w:rsidRDefault="00833B73" w:rsidP="007F3EAF">
      <w:pPr>
        <w:autoSpaceDE w:val="0"/>
        <w:autoSpaceDN w:val="0"/>
        <w:adjustRightInd w:val="0"/>
        <w:jc w:val="both"/>
        <w:rPr>
          <w:rFonts w:ascii="ITC Stone Sans Std Medium" w:hAnsi="ITC Stone Sans Std Medium" w:cs="StoneSans"/>
          <w:color w:val="000000"/>
          <w:sz w:val="22"/>
          <w:szCs w:val="22"/>
        </w:rPr>
      </w:pPr>
      <w:r w:rsidRPr="004B74E2">
        <w:rPr>
          <w:rFonts w:ascii="ITC Stone Sans Std Medium" w:hAnsi="ITC Stone Sans Std Medium" w:cs="StoneSans"/>
          <w:color w:val="000000"/>
          <w:sz w:val="22"/>
          <w:szCs w:val="22"/>
          <w:highlight w:val="yellow"/>
        </w:rPr>
        <w:lastRenderedPageBreak/>
        <w:t>Department</w:t>
      </w:r>
    </w:p>
    <w:p w:rsidR="00833B73" w:rsidRPr="004B74E2" w:rsidRDefault="00833B73" w:rsidP="007F3EAF">
      <w:pPr>
        <w:autoSpaceDE w:val="0"/>
        <w:autoSpaceDN w:val="0"/>
        <w:adjustRightInd w:val="0"/>
        <w:jc w:val="both"/>
        <w:rPr>
          <w:rFonts w:ascii="ITC Stone Sans Std Medium" w:hAnsi="ITC Stone Sans Std Medium" w:cs="StoneSans"/>
          <w:color w:val="000000"/>
          <w:sz w:val="22"/>
          <w:szCs w:val="22"/>
        </w:rPr>
      </w:pPr>
      <w:r w:rsidRPr="004B74E2">
        <w:rPr>
          <w:rFonts w:ascii="ITC Stone Sans Std Medium" w:hAnsi="ITC Stone Sans Std Medium" w:cs="StoneSans"/>
          <w:color w:val="000000"/>
          <w:sz w:val="22"/>
          <w:szCs w:val="22"/>
        </w:rPr>
        <w:tab/>
      </w:r>
    </w:p>
    <w:p w:rsidR="00833B73" w:rsidRPr="004B74E2" w:rsidRDefault="000552B9" w:rsidP="007F3EAF">
      <w:pPr>
        <w:autoSpaceDE w:val="0"/>
        <w:autoSpaceDN w:val="0"/>
        <w:adjustRightInd w:val="0"/>
        <w:jc w:val="both"/>
        <w:rPr>
          <w:rFonts w:ascii="ITC Stone Sans Std Medium" w:hAnsi="ITC Stone Sans Std Medium" w:cs="StoneSans"/>
          <w:color w:val="000000"/>
          <w:sz w:val="22"/>
          <w:szCs w:val="22"/>
        </w:rPr>
      </w:pPr>
      <w:r w:rsidRPr="004B74E2">
        <w:rPr>
          <w:rFonts w:ascii="ITC Stone Sans Std Medium" w:hAnsi="ITC Stone Sans Std Medium" w:cs="StoneSans"/>
          <w:color w:val="000000"/>
          <w:sz w:val="22"/>
          <w:szCs w:val="22"/>
        </w:rPr>
        <w:t>c</w:t>
      </w:r>
      <w:r w:rsidR="00833B73" w:rsidRPr="004B74E2">
        <w:rPr>
          <w:rFonts w:ascii="ITC Stone Sans Std Medium" w:hAnsi="ITC Stone Sans Std Medium" w:cs="StoneSans"/>
          <w:color w:val="000000"/>
          <w:sz w:val="22"/>
          <w:szCs w:val="22"/>
        </w:rPr>
        <w:t xml:space="preserve">c:  </w:t>
      </w:r>
      <w:r w:rsidR="00833B73" w:rsidRPr="004B74E2">
        <w:rPr>
          <w:rFonts w:ascii="ITC Stone Sans Std Medium" w:hAnsi="ITC Stone Sans Std Medium" w:cs="StoneSans"/>
          <w:color w:val="000000"/>
          <w:sz w:val="22"/>
          <w:szCs w:val="22"/>
        </w:rPr>
        <w:tab/>
      </w:r>
      <w:r w:rsidR="00833B73" w:rsidRPr="004B74E2">
        <w:rPr>
          <w:rFonts w:ascii="ITC Stone Sans Std Medium" w:hAnsi="ITC Stone Sans Std Medium" w:cs="StoneSans"/>
          <w:color w:val="000000"/>
          <w:sz w:val="22"/>
          <w:szCs w:val="22"/>
          <w:highlight w:val="yellow"/>
        </w:rPr>
        <w:t xml:space="preserve">Appropriate </w:t>
      </w:r>
      <w:r w:rsidR="00E82F7B" w:rsidRPr="004B74E2">
        <w:rPr>
          <w:rFonts w:ascii="ITC Stone Sans Std Medium" w:hAnsi="ITC Stone Sans Std Medium" w:cs="StoneSans"/>
          <w:color w:val="000000"/>
          <w:sz w:val="22"/>
          <w:szCs w:val="22"/>
          <w:highlight w:val="yellow"/>
        </w:rPr>
        <w:t>Area/Department representative(s)</w:t>
      </w:r>
      <w:r w:rsidR="00833B73" w:rsidRPr="004B74E2">
        <w:rPr>
          <w:rFonts w:ascii="ITC Stone Sans Std Medium" w:hAnsi="ITC Stone Sans Std Medium" w:cs="StoneSans"/>
          <w:color w:val="000000"/>
          <w:sz w:val="22"/>
          <w:szCs w:val="22"/>
        </w:rPr>
        <w:t xml:space="preserve"> </w:t>
      </w:r>
    </w:p>
    <w:p w:rsidR="00E132C1" w:rsidRPr="004B74E2" w:rsidRDefault="00833B73" w:rsidP="00E132C1">
      <w:pPr>
        <w:autoSpaceDE w:val="0"/>
        <w:autoSpaceDN w:val="0"/>
        <w:adjustRightInd w:val="0"/>
        <w:ind w:left="720"/>
        <w:jc w:val="both"/>
        <w:rPr>
          <w:rFonts w:ascii="ITC Stone Sans Std Medium" w:hAnsi="ITC Stone Sans Std Medium" w:cs="StoneSans"/>
          <w:color w:val="000000"/>
          <w:sz w:val="22"/>
          <w:szCs w:val="22"/>
          <w:highlight w:val="yellow"/>
        </w:rPr>
      </w:pPr>
      <w:r w:rsidRPr="004B74E2">
        <w:rPr>
          <w:rFonts w:ascii="ITC Stone Sans Std Medium" w:hAnsi="ITC Stone Sans Std Medium" w:cs="StoneSans"/>
          <w:color w:val="000000"/>
          <w:sz w:val="22"/>
          <w:szCs w:val="22"/>
        </w:rPr>
        <w:t xml:space="preserve">HRS </w:t>
      </w:r>
      <w:r w:rsidR="00604E4C" w:rsidRPr="004B74E2">
        <w:rPr>
          <w:rFonts w:ascii="ITC Stone Sans Std Medium" w:hAnsi="ITC Stone Sans Std Medium" w:cs="StoneSans"/>
          <w:color w:val="000000"/>
          <w:sz w:val="22"/>
          <w:szCs w:val="22"/>
        </w:rPr>
        <w:t>Employment Services</w:t>
      </w:r>
      <w:r w:rsidR="00E132C1" w:rsidRPr="004B74E2">
        <w:rPr>
          <w:rFonts w:ascii="ITC Stone Sans Std Medium" w:hAnsi="ITC Stone Sans Std Medium" w:cs="StoneSans"/>
          <w:color w:val="000000"/>
          <w:sz w:val="22"/>
          <w:szCs w:val="22"/>
          <w:highlight w:val="yellow"/>
        </w:rPr>
        <w:t xml:space="preserve"> </w:t>
      </w:r>
    </w:p>
    <w:p w:rsidR="00E82F7B" w:rsidRPr="004B74E2" w:rsidRDefault="00E132C1" w:rsidP="008D52B5">
      <w:pPr>
        <w:autoSpaceDE w:val="0"/>
        <w:autoSpaceDN w:val="0"/>
        <w:adjustRightInd w:val="0"/>
        <w:ind w:left="720"/>
        <w:jc w:val="both"/>
        <w:rPr>
          <w:rFonts w:ascii="ITC Stone Sans Std Medium" w:hAnsi="ITC Stone Sans Std Medium" w:cs="StoneSans"/>
          <w:color w:val="000000"/>
          <w:sz w:val="22"/>
          <w:szCs w:val="22"/>
        </w:rPr>
      </w:pPr>
      <w:r w:rsidRPr="004B74E2">
        <w:rPr>
          <w:rFonts w:ascii="ITC Stone Sans Std Medium" w:hAnsi="ITC Stone Sans Std Medium" w:cs="StoneSans"/>
          <w:color w:val="000000"/>
          <w:sz w:val="22"/>
          <w:szCs w:val="22"/>
          <w:highlight w:val="yellow"/>
        </w:rPr>
        <w:t xml:space="preserve">HRS Personnel </w:t>
      </w:r>
      <w:proofErr w:type="gramStart"/>
      <w:r w:rsidRPr="004B74E2">
        <w:rPr>
          <w:rFonts w:ascii="ITC Stone Sans Std Medium" w:hAnsi="ITC Stone Sans Std Medium" w:cs="StoneSans"/>
          <w:color w:val="000000"/>
          <w:sz w:val="22"/>
          <w:szCs w:val="22"/>
          <w:highlight w:val="yellow"/>
        </w:rPr>
        <w:t>File</w:t>
      </w:r>
      <w:proofErr w:type="gramEnd"/>
      <w:r w:rsidRPr="004B74E2">
        <w:rPr>
          <w:rFonts w:ascii="ITC Stone Sans Std Medium" w:hAnsi="ITC Stone Sans Std Medium" w:cs="StoneSans"/>
          <w:color w:val="000000"/>
          <w:sz w:val="22"/>
          <w:szCs w:val="22"/>
        </w:rPr>
        <w:t xml:space="preserve"> </w:t>
      </w:r>
      <w:r w:rsidRPr="004B74E2">
        <w:rPr>
          <w:rFonts w:ascii="ITC Stone Sans Std Medium" w:hAnsi="ITC Stone Sans Std Medium" w:cs="StoneSans"/>
          <w:color w:val="000000"/>
          <w:sz w:val="22"/>
          <w:szCs w:val="22"/>
          <w:highlight w:val="cyan"/>
        </w:rPr>
        <w:t>[optional]</w:t>
      </w:r>
    </w:p>
    <w:sectPr w:rsidR="00E82F7B" w:rsidRPr="004B74E2" w:rsidSect="00A26D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880" w:right="1440" w:bottom="1440" w:left="1800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0EE" w:rsidRDefault="006C10EE">
      <w:r>
        <w:separator/>
      </w:r>
    </w:p>
  </w:endnote>
  <w:endnote w:type="continuationSeparator" w:id="0">
    <w:p w:rsidR="006C10EE" w:rsidRDefault="006C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one Serif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toneSans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TC Stone Serif">
    <w:altName w:val="Times New Roman"/>
    <w:panose1 w:val="00000000000000000000"/>
    <w:charset w:val="00"/>
    <w:family w:val="roman"/>
    <w:notTrueType/>
    <w:pitch w:val="default"/>
  </w:font>
  <w:font w:name="StoneSans-Semi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A6E" w:rsidRDefault="00A73A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F61" w:rsidRPr="0071014E" w:rsidRDefault="002B5F61" w:rsidP="002B5F61">
    <w:pPr>
      <w:pStyle w:val="Footer"/>
      <w:rPr>
        <w:rFonts w:ascii="ITC Stone Sans Std Medium" w:hAnsi="ITC Stone Sans Std Medium"/>
        <w:sz w:val="22"/>
        <w:szCs w:val="22"/>
      </w:rPr>
    </w:pPr>
    <w:r w:rsidRPr="0071014E">
      <w:rPr>
        <w:rFonts w:ascii="ITC Stone Sans Std Medium" w:hAnsi="ITC Stone Sans Std Medium"/>
        <w:sz w:val="22"/>
        <w:szCs w:val="22"/>
        <w:highlight w:val="cyan"/>
      </w:rPr>
      <w:fldChar w:fldCharType="begin"/>
    </w:r>
    <w:r w:rsidRPr="0071014E">
      <w:rPr>
        <w:rFonts w:ascii="ITC Stone Sans Std Medium" w:hAnsi="ITC Stone Sans Std Medium"/>
        <w:sz w:val="22"/>
        <w:szCs w:val="22"/>
        <w:highlight w:val="cyan"/>
      </w:rPr>
      <w:instrText xml:space="preserve"> FILENAME  \* FirstCap  \* MERGEFORMAT </w:instrText>
    </w:r>
    <w:r w:rsidRPr="0071014E">
      <w:rPr>
        <w:rFonts w:ascii="ITC Stone Sans Std Medium" w:hAnsi="ITC Stone Sans Std Medium"/>
        <w:sz w:val="22"/>
        <w:szCs w:val="22"/>
        <w:highlight w:val="cyan"/>
      </w:rPr>
      <w:fldChar w:fldCharType="separate"/>
    </w:r>
    <w:r w:rsidRPr="0071014E">
      <w:rPr>
        <w:rFonts w:ascii="ITC Stone Sans Std Medium" w:hAnsi="ITC Stone Sans Std Medium"/>
        <w:noProof/>
        <w:sz w:val="22"/>
        <w:szCs w:val="22"/>
        <w:highlight w:val="cyan"/>
      </w:rPr>
      <w:t>BU</w:t>
    </w:r>
    <w:r w:rsidR="0071014E" w:rsidRPr="0071014E">
      <w:rPr>
        <w:rFonts w:ascii="ITC Stone Sans Std Medium" w:hAnsi="ITC Stone Sans Std Medium"/>
        <w:noProof/>
        <w:sz w:val="22"/>
        <w:szCs w:val="22"/>
        <w:highlight w:val="cyan"/>
      </w:rPr>
      <w:t xml:space="preserve"> </w:t>
    </w:r>
    <w:r w:rsidRPr="0071014E">
      <w:rPr>
        <w:rFonts w:ascii="ITC Stone Sans Std Medium" w:hAnsi="ITC Stone Sans Std Medium"/>
        <w:noProof/>
        <w:sz w:val="22"/>
        <w:szCs w:val="22"/>
        <w:highlight w:val="cyan"/>
      </w:rPr>
      <w:t>LOR</w:t>
    </w:r>
    <w:r w:rsidRPr="0071014E">
      <w:rPr>
        <w:rFonts w:ascii="ITC Stone Sans Std Medium" w:hAnsi="ITC Stone Sans Std Medium"/>
        <w:noProof/>
        <w:sz w:val="22"/>
        <w:szCs w:val="22"/>
        <w:highlight w:val="cyan"/>
      </w:rPr>
      <w:fldChar w:fldCharType="end"/>
    </w:r>
    <w:r w:rsidRPr="0071014E">
      <w:rPr>
        <w:rFonts w:ascii="ITC Stone Sans Std Medium" w:hAnsi="ITC Stone Sans Std Medium"/>
        <w:sz w:val="22"/>
        <w:szCs w:val="22"/>
        <w:highlight w:val="cyan"/>
      </w:rPr>
      <w:br/>
      <w:t>Updated December 2014</w:t>
    </w:r>
  </w:p>
  <w:p w:rsidR="005F27A9" w:rsidRPr="0071014E" w:rsidRDefault="005F27A9" w:rsidP="005F27A9">
    <w:pPr>
      <w:pStyle w:val="Footer"/>
      <w:rPr>
        <w:rFonts w:ascii="ITC Stone Sans Std Medium" w:hAnsi="ITC Stone Sans Std Medium"/>
        <w:sz w:val="22"/>
        <w:szCs w:val="22"/>
      </w:rPr>
    </w:pPr>
    <w:r w:rsidRPr="0071014E">
      <w:rPr>
        <w:rFonts w:ascii="ITC Stone Sans Std Medium" w:hAnsi="ITC Stone Sans Std Medium"/>
        <w:sz w:val="22"/>
        <w:szCs w:val="22"/>
        <w:highlight w:val="yellow"/>
      </w:rPr>
      <w:t>Name</w:t>
    </w:r>
    <w:r w:rsidRPr="0071014E">
      <w:rPr>
        <w:rFonts w:ascii="ITC Stone Sans Std Medium" w:hAnsi="ITC Stone Sans Std Medium"/>
        <w:sz w:val="22"/>
        <w:szCs w:val="22"/>
      </w:rPr>
      <w:br/>
    </w:r>
    <w:r w:rsidRPr="0071014E">
      <w:rPr>
        <w:rFonts w:ascii="ITC Stone Sans Std Medium" w:hAnsi="ITC Stone Sans Std Medium"/>
        <w:sz w:val="22"/>
        <w:szCs w:val="22"/>
        <w:highlight w:val="yellow"/>
      </w:rPr>
      <w:fldChar w:fldCharType="begin"/>
    </w:r>
    <w:r w:rsidRPr="0071014E">
      <w:rPr>
        <w:rFonts w:ascii="ITC Stone Sans Std Medium" w:hAnsi="ITC Stone Sans Std Medium"/>
        <w:sz w:val="22"/>
        <w:szCs w:val="22"/>
        <w:highlight w:val="yellow"/>
      </w:rPr>
      <w:instrText xml:space="preserve"> DATE  \@ "MMMM d, yyyy"  \* MERGEFORMAT </w:instrText>
    </w:r>
    <w:r w:rsidRPr="0071014E">
      <w:rPr>
        <w:rFonts w:ascii="ITC Stone Sans Std Medium" w:hAnsi="ITC Stone Sans Std Medium"/>
        <w:sz w:val="22"/>
        <w:szCs w:val="22"/>
        <w:highlight w:val="yellow"/>
      </w:rPr>
      <w:fldChar w:fldCharType="separate"/>
    </w:r>
    <w:r w:rsidR="006F33AD">
      <w:rPr>
        <w:rFonts w:ascii="ITC Stone Sans Std Medium" w:hAnsi="ITC Stone Sans Std Medium"/>
        <w:noProof/>
        <w:sz w:val="22"/>
        <w:szCs w:val="22"/>
        <w:highlight w:val="yellow"/>
      </w:rPr>
      <w:t>February 1, 2016</w:t>
    </w:r>
    <w:r w:rsidRPr="0071014E">
      <w:rPr>
        <w:rFonts w:ascii="ITC Stone Sans Std Medium" w:hAnsi="ITC Stone Sans Std Medium"/>
        <w:sz w:val="22"/>
        <w:szCs w:val="22"/>
        <w:highlight w:val="yellow"/>
      </w:rPr>
      <w:fldChar w:fldCharType="end"/>
    </w:r>
    <w:r w:rsidRPr="0071014E">
      <w:rPr>
        <w:rFonts w:ascii="ITC Stone Sans Std Medium" w:hAnsi="ITC Stone Sans Std Medium"/>
        <w:sz w:val="22"/>
        <w:szCs w:val="22"/>
      </w:rPr>
      <w:br/>
      <w:t xml:space="preserve">Page </w:t>
    </w:r>
    <w:sdt>
      <w:sdtPr>
        <w:rPr>
          <w:rFonts w:ascii="ITC Stone Sans Std Medium" w:hAnsi="ITC Stone Sans Std Medium"/>
          <w:sz w:val="22"/>
          <w:szCs w:val="22"/>
        </w:rPr>
        <w:id w:val="769974749"/>
        <w:docPartObj>
          <w:docPartGallery w:val="Page Numbers (Top of Page)"/>
          <w:docPartUnique/>
        </w:docPartObj>
      </w:sdtPr>
      <w:sdtEndPr/>
      <w:sdtContent>
        <w:r w:rsidRPr="0071014E">
          <w:rPr>
            <w:rFonts w:ascii="ITC Stone Sans Std Medium" w:hAnsi="ITC Stone Sans Std Medium"/>
            <w:sz w:val="22"/>
            <w:szCs w:val="22"/>
          </w:rPr>
          <w:fldChar w:fldCharType="begin"/>
        </w:r>
        <w:r w:rsidRPr="0071014E">
          <w:rPr>
            <w:rFonts w:ascii="ITC Stone Sans Std Medium" w:hAnsi="ITC Stone Sans Std Medium"/>
            <w:sz w:val="22"/>
            <w:szCs w:val="22"/>
          </w:rPr>
          <w:instrText xml:space="preserve"> PAGE   \* MERGEFORMAT </w:instrText>
        </w:r>
        <w:r w:rsidRPr="0071014E">
          <w:rPr>
            <w:rFonts w:ascii="ITC Stone Sans Std Medium" w:hAnsi="ITC Stone Sans Std Medium"/>
            <w:sz w:val="22"/>
            <w:szCs w:val="22"/>
          </w:rPr>
          <w:fldChar w:fldCharType="separate"/>
        </w:r>
        <w:r w:rsidR="006F33AD">
          <w:rPr>
            <w:rFonts w:ascii="ITC Stone Sans Std Medium" w:hAnsi="ITC Stone Sans Std Medium"/>
            <w:noProof/>
            <w:sz w:val="22"/>
            <w:szCs w:val="22"/>
          </w:rPr>
          <w:t>2</w:t>
        </w:r>
        <w:r w:rsidRPr="0071014E">
          <w:rPr>
            <w:rFonts w:ascii="ITC Stone Sans Std Medium" w:hAnsi="ITC Stone Sans Std Medium"/>
            <w:sz w:val="22"/>
            <w:szCs w:val="22"/>
          </w:rPr>
          <w:fldChar w:fldCharType="end"/>
        </w:r>
      </w:sdtContent>
    </w:sdt>
  </w:p>
  <w:p w:rsidR="005F27A9" w:rsidRPr="0071014E" w:rsidRDefault="005F27A9" w:rsidP="005F27A9">
    <w:pPr>
      <w:pStyle w:val="Footer"/>
      <w:rPr>
        <w:rFonts w:ascii="ITC Stone Sans Std Medium" w:hAnsi="ITC Stone Sans Std Medium"/>
        <w:sz w:val="22"/>
        <w:szCs w:val="22"/>
      </w:rPr>
    </w:pPr>
  </w:p>
  <w:p w:rsidR="0071014E" w:rsidRDefault="0071014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14E" w:rsidRPr="0071014E" w:rsidRDefault="0071014E" w:rsidP="0071014E">
    <w:pPr>
      <w:pStyle w:val="Footer"/>
      <w:rPr>
        <w:rFonts w:ascii="ITC Stone Sans Std Medium" w:hAnsi="ITC Stone Sans Std Medium"/>
        <w:sz w:val="22"/>
        <w:szCs w:val="22"/>
      </w:rPr>
    </w:pPr>
    <w:r w:rsidRPr="0071014E">
      <w:rPr>
        <w:rFonts w:ascii="ITC Stone Sans Std Medium" w:hAnsi="ITC Stone Sans Std Medium"/>
        <w:sz w:val="22"/>
        <w:szCs w:val="22"/>
        <w:highlight w:val="cyan"/>
      </w:rPr>
      <w:fldChar w:fldCharType="begin"/>
    </w:r>
    <w:r w:rsidRPr="0071014E">
      <w:rPr>
        <w:rFonts w:ascii="ITC Stone Sans Std Medium" w:hAnsi="ITC Stone Sans Std Medium"/>
        <w:sz w:val="22"/>
        <w:szCs w:val="22"/>
        <w:highlight w:val="cyan"/>
      </w:rPr>
      <w:instrText xml:space="preserve"> FILENAME  \* FirstCap  \* MERGEFORMAT </w:instrText>
    </w:r>
    <w:r w:rsidRPr="0071014E">
      <w:rPr>
        <w:rFonts w:ascii="ITC Stone Sans Std Medium" w:hAnsi="ITC Stone Sans Std Medium"/>
        <w:sz w:val="22"/>
        <w:szCs w:val="22"/>
        <w:highlight w:val="cyan"/>
      </w:rPr>
      <w:fldChar w:fldCharType="separate"/>
    </w:r>
    <w:r w:rsidRPr="0071014E">
      <w:rPr>
        <w:rFonts w:ascii="ITC Stone Sans Std Medium" w:hAnsi="ITC Stone Sans Std Medium"/>
        <w:noProof/>
        <w:sz w:val="22"/>
        <w:szCs w:val="22"/>
        <w:highlight w:val="cyan"/>
      </w:rPr>
      <w:t>BU LOR</w:t>
    </w:r>
    <w:r w:rsidRPr="0071014E">
      <w:rPr>
        <w:rFonts w:ascii="ITC Stone Sans Std Medium" w:hAnsi="ITC Stone Sans Std Medium"/>
        <w:noProof/>
        <w:sz w:val="22"/>
        <w:szCs w:val="22"/>
        <w:highlight w:val="cyan"/>
      </w:rPr>
      <w:fldChar w:fldCharType="end"/>
    </w:r>
    <w:r w:rsidRPr="0071014E">
      <w:rPr>
        <w:rFonts w:ascii="ITC Stone Sans Std Medium" w:hAnsi="ITC Stone Sans Std Medium"/>
        <w:sz w:val="22"/>
        <w:szCs w:val="22"/>
        <w:highlight w:val="cyan"/>
      </w:rPr>
      <w:br/>
    </w:r>
    <w:r w:rsidRPr="00A73A6E">
      <w:rPr>
        <w:rFonts w:ascii="ITC Stone Sans Std Medium" w:hAnsi="ITC Stone Sans Std Medium"/>
        <w:sz w:val="22"/>
        <w:szCs w:val="22"/>
        <w:highlight w:val="cyan"/>
      </w:rPr>
      <w:t xml:space="preserve">Updated </w:t>
    </w:r>
    <w:r w:rsidR="00A73A6E" w:rsidRPr="00A73A6E">
      <w:rPr>
        <w:rFonts w:ascii="ITC Stone Sans Std Medium" w:hAnsi="ITC Stone Sans Std Medium"/>
        <w:sz w:val="22"/>
        <w:szCs w:val="22"/>
        <w:highlight w:val="cyan"/>
      </w:rPr>
      <w:t>July 2015</w:t>
    </w:r>
  </w:p>
  <w:p w:rsidR="0071014E" w:rsidRDefault="007101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0EE" w:rsidRDefault="006C10EE">
      <w:r>
        <w:separator/>
      </w:r>
    </w:p>
  </w:footnote>
  <w:footnote w:type="continuationSeparator" w:id="0">
    <w:p w:rsidR="006C10EE" w:rsidRDefault="006C1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A6E" w:rsidRDefault="00A73A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7A9" w:rsidRDefault="005F27A9" w:rsidP="005F27A9">
    <w:pPr>
      <w:pStyle w:val="Header"/>
      <w:rPr>
        <w:rFonts w:ascii="ITC Stone Serif" w:hAnsi="ITC Stone Serif"/>
        <w:color w:val="C00000"/>
        <w:szCs w:val="24"/>
        <w:highlight w:val="cyan"/>
      </w:rPr>
    </w:pPr>
  </w:p>
  <w:p w:rsidR="005F27A9" w:rsidRDefault="005F27A9" w:rsidP="005F27A9">
    <w:pPr>
      <w:pStyle w:val="Header"/>
      <w:rPr>
        <w:rFonts w:ascii="ITC Stone Serif" w:hAnsi="ITC Stone Serif"/>
        <w:color w:val="C00000"/>
        <w:szCs w:val="24"/>
        <w:highlight w:val="cyan"/>
      </w:rPr>
    </w:pPr>
  </w:p>
  <w:p w:rsidR="005F27A9" w:rsidRPr="002D4DB0" w:rsidRDefault="005F27A9" w:rsidP="005F27A9">
    <w:pPr>
      <w:pStyle w:val="Header"/>
      <w:rPr>
        <w:rFonts w:ascii="ITC Stone Sans Std Medium" w:hAnsi="ITC Stone Sans Std Medium"/>
        <w:i/>
        <w:sz w:val="22"/>
        <w:szCs w:val="22"/>
      </w:rPr>
    </w:pPr>
    <w:r w:rsidRPr="002D4DB0">
      <w:rPr>
        <w:rFonts w:ascii="ITC Stone Sans Std Medium" w:hAnsi="ITC Stone Sans Std Medium"/>
        <w:i/>
        <w:sz w:val="22"/>
        <w:szCs w:val="22"/>
        <w:highlight w:val="cyan"/>
      </w:rPr>
      <w:t>Bargaining Unit Employees: A Letter of Reprimand may be issued for many performance deficiencies and typically follows a Notice of Counseling</w:t>
    </w:r>
  </w:p>
  <w:p w:rsidR="005F27A9" w:rsidRDefault="005F27A9" w:rsidP="005F27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0B0C9D7" wp14:editId="293C30B9">
              <wp:simplePos x="0" y="0"/>
              <wp:positionH relativeFrom="margin">
                <wp:posOffset>-1026813</wp:posOffset>
              </wp:positionH>
              <wp:positionV relativeFrom="margin">
                <wp:posOffset>-1118785</wp:posOffset>
              </wp:positionV>
              <wp:extent cx="7574507" cy="542925"/>
              <wp:effectExtent l="0" t="0" r="0" b="0"/>
              <wp:wrapNone/>
              <wp:docPr id="2" name="WordArt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7574507" cy="5429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27A9" w:rsidRPr="00A26DEA" w:rsidRDefault="005F27A9" w:rsidP="005F27A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</w:rPr>
                          </w:pPr>
                          <w:r w:rsidRPr="00A26DEA">
                            <w:rPr>
                              <w:rFonts w:ascii="StoneSans-Semibold" w:hAnsi="StoneSans-Semibold"/>
                              <w:color w:val="A5A5A5"/>
                              <w:sz w:val="70"/>
                              <w:szCs w:val="72"/>
                              <w14:textFill>
                                <w14:solidFill>
                                  <w14:srgbClr w14:val="A5A5A5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Return letter to HRS before issuing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B0C9D7" id="_x0000_t202" coordsize="21600,21600" o:spt="202" path="m,l,21600r21600,l21600,xe">
              <v:stroke joinstyle="miter"/>
              <v:path gradientshapeok="t" o:connecttype="rect"/>
            </v:shapetype>
            <v:shape id="WordArt 26" o:spid="_x0000_s1026" type="#_x0000_t202" style="position:absolute;margin-left:-80.85pt;margin-top:-88.1pt;width:596.4pt;height:4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" o:allowincell="f" filled="f" stroked="f">
              <v:stroke joinstyle="round"/>
              <o:lock v:ext="edit" shapetype="t"/>
              <v:textbox style="mso-fit-shape-to-text:t">
                <w:txbxContent>
                  <w:p w:rsidR="005F27A9" w:rsidRPr="00A26DEA" w:rsidRDefault="005F27A9" w:rsidP="005F27A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2"/>
                      </w:rPr>
                    </w:pPr>
                    <w:r w:rsidRPr="00A26DEA">
                      <w:rPr>
                        <w:rFonts w:ascii="StoneSans-Semibold" w:hAnsi="StoneSans-Semibold"/>
                        <w:color w:val="A5A5A5"/>
                        <w:sz w:val="70"/>
                        <w:szCs w:val="72"/>
                        <w14:textFill>
                          <w14:solidFill>
                            <w14:srgbClr w14:val="A5A5A5">
                              <w14:alpha w14:val="50000"/>
                            </w14:srgbClr>
                          </w14:solidFill>
                        </w14:textFill>
                      </w:rPr>
                      <w:t>Return letter to HRS before issuing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5F27A9" w:rsidRDefault="005F27A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ITC Stone Serif" w:hAnsi="ITC Stone Serif"/>
        <w:color w:val="C00000"/>
        <w:szCs w:val="24"/>
        <w:highlight w:val="cyan"/>
      </w:rPr>
      <w:id w:val="2070686057"/>
      <w:docPartObj>
        <w:docPartGallery w:val="Watermarks"/>
        <w:docPartUnique/>
      </w:docPartObj>
    </w:sdtPr>
    <w:sdtEndPr/>
    <w:sdtContent>
      <w:p w:rsidR="006C10EE" w:rsidRDefault="006F33AD">
        <w:pPr>
          <w:pStyle w:val="Header"/>
          <w:rPr>
            <w:rFonts w:ascii="ITC Stone Serif" w:hAnsi="ITC Stone Serif"/>
            <w:color w:val="C00000"/>
            <w:szCs w:val="24"/>
            <w:highlight w:val="cyan"/>
          </w:rPr>
        </w:pPr>
        <w:r>
          <w:rPr>
            <w:rFonts w:ascii="ITC Stone Serif" w:hAnsi="ITC Stone Serif"/>
            <w:noProof/>
            <w:color w:val="C00000"/>
            <w:szCs w:val="24"/>
            <w:highlight w:val="cyan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77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  <w:p w:rsidR="006C10EE" w:rsidRPr="002D4DB0" w:rsidRDefault="006C10EE">
    <w:pPr>
      <w:pStyle w:val="Header"/>
      <w:rPr>
        <w:rFonts w:ascii="ITC Stone Sans Std Medium" w:hAnsi="ITC Stone Sans Std Medium"/>
        <w:i/>
        <w:sz w:val="22"/>
        <w:szCs w:val="22"/>
      </w:rPr>
    </w:pPr>
    <w:r w:rsidRPr="002D4DB0">
      <w:rPr>
        <w:rFonts w:ascii="ITC Stone Sans Std Medium" w:hAnsi="ITC Stone Sans Std Medium"/>
        <w:i/>
        <w:sz w:val="22"/>
        <w:szCs w:val="22"/>
        <w:highlight w:val="cyan"/>
      </w:rPr>
      <w:t xml:space="preserve">Bargaining Unit Employees: A Letter of Reprimand may be issued for many performance deficiencies </w:t>
    </w:r>
  </w:p>
  <w:p w:rsidR="006C10EE" w:rsidRDefault="00A26DE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2515B388" wp14:editId="4C9540AC">
              <wp:simplePos x="0" y="0"/>
              <wp:positionH relativeFrom="margin">
                <wp:posOffset>-1026813</wp:posOffset>
              </wp:positionH>
              <wp:positionV relativeFrom="margin">
                <wp:posOffset>-1118785</wp:posOffset>
              </wp:positionV>
              <wp:extent cx="7574507" cy="542925"/>
              <wp:effectExtent l="0" t="0" r="0" b="0"/>
              <wp:wrapNone/>
              <wp:docPr id="1" name="WordArt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7574507" cy="5429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52B5" w:rsidRPr="00A26DEA" w:rsidRDefault="008D52B5" w:rsidP="008D52B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</w:rPr>
                          </w:pPr>
                          <w:r w:rsidRPr="00A26DEA">
                            <w:rPr>
                              <w:rFonts w:ascii="StoneSans-Semibold" w:hAnsi="StoneSans-Semibold"/>
                              <w:color w:val="A5A5A5"/>
                              <w:sz w:val="70"/>
                              <w:szCs w:val="72"/>
                              <w14:textFill>
                                <w14:solidFill>
                                  <w14:srgbClr w14:val="A5A5A5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Return letter to HRS before issuing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15B38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0.85pt;margin-top:-88.1pt;width:596.4pt;height:4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" o:allowincell="f" filled="f" stroked="f">
              <v:stroke joinstyle="round"/>
              <o:lock v:ext="edit" shapetype="t"/>
              <v:textbox style="mso-fit-shape-to-text:t">
                <w:txbxContent>
                  <w:p w:rsidR="008D52B5" w:rsidRPr="00A26DEA" w:rsidRDefault="008D52B5" w:rsidP="008D52B5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2"/>
                      </w:rPr>
                    </w:pPr>
                    <w:r w:rsidRPr="00A26DEA">
                      <w:rPr>
                        <w:rFonts w:ascii="StoneSans-Semibold" w:hAnsi="StoneSans-Semibold"/>
                        <w:color w:val="A5A5A5"/>
                        <w:sz w:val="70"/>
                        <w:szCs w:val="72"/>
                        <w14:textFill>
                          <w14:solidFill>
                            <w14:srgbClr w14:val="A5A5A5">
                              <w14:alpha w14:val="50000"/>
                            </w14:srgbClr>
                          </w14:solidFill>
                        </w14:textFill>
                      </w:rPr>
                      <w:t>Return letter to HRS before issuing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8"/>
    <o:shapelayout v:ext="edit">
      <o:idmap v:ext="edit" data="2"/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AF"/>
    <w:rsid w:val="00032272"/>
    <w:rsid w:val="000552B9"/>
    <w:rsid w:val="00070B08"/>
    <w:rsid w:val="000B6DDB"/>
    <w:rsid w:val="000E0B2D"/>
    <w:rsid w:val="000E135B"/>
    <w:rsid w:val="00120D03"/>
    <w:rsid w:val="001A33C2"/>
    <w:rsid w:val="002053AC"/>
    <w:rsid w:val="002B5F61"/>
    <w:rsid w:val="002D4DB0"/>
    <w:rsid w:val="00321091"/>
    <w:rsid w:val="003C5B15"/>
    <w:rsid w:val="00401B58"/>
    <w:rsid w:val="004B08D4"/>
    <w:rsid w:val="004B74E2"/>
    <w:rsid w:val="004C011F"/>
    <w:rsid w:val="004C1242"/>
    <w:rsid w:val="00527D4E"/>
    <w:rsid w:val="005403E6"/>
    <w:rsid w:val="005C640D"/>
    <w:rsid w:val="005F27A9"/>
    <w:rsid w:val="00604E4C"/>
    <w:rsid w:val="006738AC"/>
    <w:rsid w:val="006C10EE"/>
    <w:rsid w:val="006F33AD"/>
    <w:rsid w:val="0071014E"/>
    <w:rsid w:val="00764260"/>
    <w:rsid w:val="007D3D3D"/>
    <w:rsid w:val="007E4B54"/>
    <w:rsid w:val="007F0D6A"/>
    <w:rsid w:val="007F3EAF"/>
    <w:rsid w:val="00833B73"/>
    <w:rsid w:val="008A1461"/>
    <w:rsid w:val="008B6EA9"/>
    <w:rsid w:val="008D52B5"/>
    <w:rsid w:val="008E3A64"/>
    <w:rsid w:val="00913E75"/>
    <w:rsid w:val="00A26DEA"/>
    <w:rsid w:val="00A51C87"/>
    <w:rsid w:val="00A5255F"/>
    <w:rsid w:val="00A73A6E"/>
    <w:rsid w:val="00AA6E41"/>
    <w:rsid w:val="00AC4B7A"/>
    <w:rsid w:val="00B22389"/>
    <w:rsid w:val="00BC766C"/>
    <w:rsid w:val="00BF7424"/>
    <w:rsid w:val="00C17B60"/>
    <w:rsid w:val="00C228C8"/>
    <w:rsid w:val="00D304AF"/>
    <w:rsid w:val="00DD27FA"/>
    <w:rsid w:val="00DE64B6"/>
    <w:rsid w:val="00E04157"/>
    <w:rsid w:val="00E132C1"/>
    <w:rsid w:val="00E82F7B"/>
    <w:rsid w:val="00E87A80"/>
    <w:rsid w:val="00E91049"/>
    <w:rsid w:val="00E94F70"/>
    <w:rsid w:val="00E97635"/>
    <w:rsid w:val="00F16E2D"/>
    <w:rsid w:val="00F47B84"/>
    <w:rsid w:val="00F86209"/>
    <w:rsid w:val="00FC7C2A"/>
    <w:rsid w:val="00FD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/>
    <o:shapelayout v:ext="edit">
      <o:idmap v:ext="edit" data="1"/>
    </o:shapelayout>
  </w:shapeDefaults>
  <w:decimalSymbol w:val="."/>
  <w:listSeparator w:val=","/>
  <w15:docId w15:val="{3CC60875-6623-4854-BEAF-992A7205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C87"/>
    <w:rPr>
      <w:sz w:val="24"/>
    </w:rPr>
  </w:style>
  <w:style w:type="paragraph" w:styleId="Heading1">
    <w:name w:val="heading 1"/>
    <w:basedOn w:val="Normal"/>
    <w:next w:val="Normal"/>
    <w:qFormat/>
    <w:rsid w:val="00A51C87"/>
    <w:pPr>
      <w:keepNext/>
      <w:outlineLvl w:val="0"/>
    </w:pPr>
    <w:rPr>
      <w:rFonts w:ascii="Stone Serif" w:hAnsi="Stone Serif"/>
      <w:b/>
      <w:i/>
      <w:sz w:val="22"/>
    </w:rPr>
  </w:style>
  <w:style w:type="paragraph" w:styleId="Heading2">
    <w:name w:val="heading 2"/>
    <w:basedOn w:val="Normal"/>
    <w:next w:val="Normal"/>
    <w:qFormat/>
    <w:rsid w:val="00A51C87"/>
    <w:pPr>
      <w:keepNext/>
      <w:outlineLvl w:val="1"/>
    </w:pPr>
    <w:rPr>
      <w:rFonts w:ascii="Arial" w:eastAsia="Times New Roman" w:hAnsi="Arial"/>
      <w:b/>
    </w:rPr>
  </w:style>
  <w:style w:type="paragraph" w:styleId="Heading3">
    <w:name w:val="heading 3"/>
    <w:basedOn w:val="Normal"/>
    <w:next w:val="Normal"/>
    <w:qFormat/>
    <w:rsid w:val="00A51C87"/>
    <w:pPr>
      <w:keepNext/>
      <w:ind w:firstLine="720"/>
      <w:outlineLvl w:val="2"/>
    </w:pPr>
    <w:rPr>
      <w:rFonts w:ascii="Stone Serif" w:hAnsi="Stone Serif"/>
      <w:b/>
      <w:bCs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A51C87"/>
    <w:pPr>
      <w:numPr>
        <w:numId w:val="1"/>
      </w:numPr>
      <w:ind w:left="0" w:firstLine="0"/>
    </w:pPr>
  </w:style>
  <w:style w:type="paragraph" w:styleId="Header">
    <w:name w:val="header"/>
    <w:basedOn w:val="Normal"/>
    <w:rsid w:val="00A51C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1C8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51C87"/>
  </w:style>
  <w:style w:type="paragraph" w:styleId="BalloonText">
    <w:name w:val="Balloon Text"/>
    <w:basedOn w:val="Normal"/>
    <w:link w:val="BalloonTextChar"/>
    <w:semiHidden/>
    <w:unhideWhenUsed/>
    <w:rsid w:val="006C10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C10EE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A33C2"/>
    <w:rPr>
      <w:sz w:val="24"/>
    </w:rPr>
  </w:style>
  <w:style w:type="character" w:styleId="CommentReference">
    <w:name w:val="annotation reference"/>
    <w:basedOn w:val="DefaultParagraphFont"/>
    <w:unhideWhenUsed/>
    <w:rsid w:val="00E132C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132C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32C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132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132C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D52B5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0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redford\Application%20Data\Microsoft\Templates\ER%20letter%20draft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ER letter draft 1.dot</Template>
  <TotalTime>7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Washington State University-OUPP</Company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cp:lastModifiedBy>Lincoln, Kristin E</cp:lastModifiedBy>
  <cp:revision>10</cp:revision>
  <cp:lastPrinted>2014-12-24T18:44:00Z</cp:lastPrinted>
  <dcterms:created xsi:type="dcterms:W3CDTF">2014-12-24T21:42:00Z</dcterms:created>
  <dcterms:modified xsi:type="dcterms:W3CDTF">2016-02-01T21:43:00Z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-997825441</vt:i4>
  </property>
</Properties>
</file>