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B8" w:rsidRPr="00D52133" w:rsidRDefault="001159E7" w:rsidP="001159E7">
      <w:pPr>
        <w:jc w:val="right"/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 xml:space="preserve">TO: 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Pr="00D52133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>FROM: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Pr="00D52133">
        <w:rPr>
          <w:rFonts w:ascii="ITC Stone Serif" w:hAnsi="ITC Stone Serif"/>
          <w:iCs/>
          <w:sz w:val="22"/>
          <w:szCs w:val="22"/>
          <w:highlight w:val="yellow"/>
        </w:rPr>
        <w:t>Name, Title</w:t>
      </w:r>
      <w:r w:rsidRPr="00D52133">
        <w:rPr>
          <w:rFonts w:ascii="ITC Stone Serif" w:hAnsi="ITC Stone Serif"/>
          <w:iCs/>
          <w:sz w:val="22"/>
          <w:szCs w:val="22"/>
        </w:rPr>
        <w:t xml:space="preserve"> </w:t>
      </w:r>
      <w:r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>[Initial on original copy]</w:t>
      </w:r>
    </w:p>
    <w:p w:rsidR="00137096" w:rsidRPr="00D52133" w:rsidRDefault="008A2182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  <w:r w:rsidRPr="008A2182">
        <w:rPr>
          <w:rFonts w:ascii="ITC Stone Serif" w:hAnsi="ITC Stone Serif"/>
          <w:iCs/>
          <w:sz w:val="22"/>
          <w:szCs w:val="22"/>
          <w:highlight w:val="yellow"/>
        </w:rPr>
        <w:t>Name, Title</w:t>
      </w:r>
      <w:r>
        <w:rPr>
          <w:rFonts w:ascii="ITC Stone Serif" w:hAnsi="ITC Stone Serif"/>
          <w:iCs/>
          <w:sz w:val="22"/>
          <w:szCs w:val="22"/>
        </w:rPr>
        <w:t xml:space="preserve"> </w:t>
      </w:r>
      <w:r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 xml:space="preserve">[Initial on original </w:t>
      </w:r>
      <w:r w:rsidR="00B7388E"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>copy]</w:t>
      </w:r>
      <w:r>
        <w:rPr>
          <w:rFonts w:ascii="ITC Stone Serif" w:hAnsi="ITC Stone Serif"/>
          <w:iCs/>
          <w:sz w:val="22"/>
          <w:szCs w:val="22"/>
        </w:rPr>
        <w:tab/>
      </w:r>
    </w:p>
    <w:p w:rsidR="006977D0" w:rsidRDefault="006977D0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>DATE: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begin"/>
      </w:r>
      <w:r w:rsidRPr="00D52133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separate"/>
      </w:r>
      <w:r w:rsidR="001E29E6">
        <w:rPr>
          <w:rFonts w:ascii="ITC Stone Serif" w:hAnsi="ITC Stone Serif"/>
          <w:iCs/>
          <w:noProof/>
          <w:sz w:val="22"/>
          <w:szCs w:val="22"/>
        </w:rPr>
        <w:t>February 6, 2017</w:t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end"/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 xml:space="preserve">RE: </w:t>
      </w:r>
      <w:r w:rsidRPr="00D52133">
        <w:rPr>
          <w:rFonts w:ascii="ITC Stone Serif" w:hAnsi="ITC Stone Serif"/>
          <w:iCs/>
          <w:sz w:val="22"/>
          <w:szCs w:val="22"/>
        </w:rPr>
        <w:tab/>
        <w:t>Memo of Concern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We are writing this letter to express our concerns r</w:t>
      </w:r>
      <w:r w:rsidR="00EE271B" w:rsidRPr="00D52133">
        <w:rPr>
          <w:rFonts w:ascii="ITC Stone Serif" w:hAnsi="ITC Stone Serif"/>
          <w:sz w:val="22"/>
          <w:szCs w:val="22"/>
        </w:rPr>
        <w:t xml:space="preserve">egarding following 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Pr="00D52133">
        <w:rPr>
          <w:rFonts w:ascii="ITC Stone Serif" w:hAnsi="ITC Stone Serif"/>
          <w:sz w:val="22"/>
          <w:szCs w:val="22"/>
          <w:highlight w:val="yellow"/>
        </w:rPr>
        <w:t>protocol</w:t>
      </w:r>
      <w:r w:rsidRPr="00D52133">
        <w:rPr>
          <w:rFonts w:ascii="ITC Stone Serif" w:hAnsi="ITC Stone Serif"/>
          <w:sz w:val="22"/>
          <w:szCs w:val="22"/>
        </w:rPr>
        <w:t xml:space="preserve">, </w:t>
      </w:r>
      <w:r w:rsidRPr="00D52133">
        <w:rPr>
          <w:rFonts w:ascii="ITC Stone Serif" w:hAnsi="ITC Stone Serif"/>
          <w:sz w:val="22"/>
          <w:szCs w:val="22"/>
          <w:highlight w:val="yellow"/>
        </w:rPr>
        <w:t>completing and filing required paperwork</w:t>
      </w:r>
      <w:r w:rsidR="00137096" w:rsidRPr="00D52133">
        <w:rPr>
          <w:rFonts w:ascii="ITC Stone Serif" w:hAnsi="ITC Stone Serif"/>
          <w:sz w:val="22"/>
          <w:szCs w:val="22"/>
        </w:rPr>
        <w:t xml:space="preserve">, </w:t>
      </w:r>
      <w:r w:rsidRPr="00D52133">
        <w:rPr>
          <w:rFonts w:ascii="ITC Stone Serif" w:hAnsi="ITC Stone Serif"/>
          <w:sz w:val="22"/>
          <w:szCs w:val="22"/>
          <w:highlight w:val="yellow"/>
        </w:rPr>
        <w:t>adhering t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>o department policies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etc.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[insert applicable reason(s)]</w:t>
      </w:r>
      <w:r w:rsidR="00EE271B" w:rsidRPr="00D52133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On a number of occasions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 xml:space="preserve">[insert applicable 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dates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  <w:r w:rsidRPr="00D52133">
        <w:rPr>
          <w:rFonts w:ascii="ITC Stone Serif" w:hAnsi="ITC Stone Serif"/>
          <w:sz w:val="22"/>
          <w:szCs w:val="22"/>
        </w:rPr>
        <w:t xml:space="preserve"> </w:t>
      </w:r>
      <w:r w:rsidRPr="00D52133">
        <w:rPr>
          <w:rFonts w:ascii="ITC Stone Serif" w:hAnsi="ITC Stone Serif"/>
          <w:sz w:val="22"/>
          <w:szCs w:val="22"/>
          <w:highlight w:val="yellow"/>
        </w:rPr>
        <w:t xml:space="preserve">Name, </w:t>
      </w:r>
      <w:r w:rsidRPr="00D52133">
        <w:rPr>
          <w:rFonts w:ascii="ITC Stone Serif" w:hAnsi="ITC Stone Serif"/>
          <w:sz w:val="22"/>
          <w:szCs w:val="22"/>
        </w:rPr>
        <w:t xml:space="preserve">Chair </w:t>
      </w:r>
      <w:proofErr w:type="gramStart"/>
      <w:r w:rsidRPr="00D52133">
        <w:rPr>
          <w:rFonts w:ascii="ITC Stone Serif" w:hAnsi="ITC Stone Serif"/>
          <w:sz w:val="22"/>
          <w:szCs w:val="22"/>
        </w:rPr>
        <w:t xml:space="preserve">of 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D</w:t>
      </w:r>
      <w:r w:rsidRPr="00D52133">
        <w:rPr>
          <w:rFonts w:ascii="ITC Stone Serif" w:hAnsi="ITC Stone Serif"/>
          <w:sz w:val="22"/>
          <w:szCs w:val="22"/>
          <w:highlight w:val="yellow"/>
        </w:rPr>
        <w:t>epartment</w:t>
      </w:r>
      <w:proofErr w:type="gramEnd"/>
      <w:r w:rsidRPr="00D52133">
        <w:rPr>
          <w:rFonts w:ascii="ITC Stone Serif" w:hAnsi="ITC Stone Serif"/>
          <w:sz w:val="22"/>
          <w:szCs w:val="22"/>
        </w:rPr>
        <w:t xml:space="preserve"> has met with you to discuss the need to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Pr="00D52133">
        <w:rPr>
          <w:rFonts w:ascii="ITC Stone Serif" w:hAnsi="ITC Stone Serif"/>
          <w:sz w:val="22"/>
          <w:szCs w:val="22"/>
        </w:rPr>
        <w:t xml:space="preserve">. 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Pr="00D52133">
        <w:rPr>
          <w:rFonts w:ascii="ITC Stone Serif" w:hAnsi="ITC Stone Serif"/>
          <w:sz w:val="22"/>
          <w:szCs w:val="22"/>
        </w:rPr>
        <w:t xml:space="preserve"> is critical to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explain why this is important and p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ossible impacts by not doing so]</w:t>
      </w:r>
      <w:r w:rsidR="00137096" w:rsidRPr="00D52133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37096">
      <w:pPr>
        <w:rPr>
          <w:rFonts w:ascii="ITC Stone Serif" w:hAnsi="ITC Stone Serif"/>
          <w:color w:val="C00000"/>
          <w:sz w:val="22"/>
          <w:szCs w:val="22"/>
        </w:rPr>
      </w:pP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 xml:space="preserve">[Describe </w:t>
      </w:r>
      <w:r w:rsidR="001177B8" w:rsidRPr="00D52133">
        <w:rPr>
          <w:rFonts w:ascii="ITC Stone Serif" w:hAnsi="ITC Stone Serif"/>
          <w:color w:val="C00000"/>
          <w:sz w:val="22"/>
          <w:szCs w:val="22"/>
          <w:highlight w:val="cyan"/>
        </w:rPr>
        <w:t>problems and possible impacts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The behavior described in this letter must stop immediately.  Please review the attached policies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e department/research policies]</w:t>
      </w:r>
      <w:r w:rsidR="00137096" w:rsidRPr="00D52133">
        <w:rPr>
          <w:rFonts w:ascii="ITC Stone Serif" w:hAnsi="ITC Stone Serif"/>
          <w:sz w:val="22"/>
          <w:szCs w:val="22"/>
        </w:rPr>
        <w:t>.</w:t>
      </w:r>
      <w:r w:rsidRPr="00D52133">
        <w:rPr>
          <w:rFonts w:ascii="ITC Stone Serif" w:hAnsi="ITC Stone Serif"/>
          <w:sz w:val="22"/>
          <w:szCs w:val="22"/>
        </w:rPr>
        <w:t xml:space="preserve">  Please review the ethics policies cited noting that is </w:t>
      </w:r>
      <w:r w:rsidR="00EE271B" w:rsidRPr="00D52133">
        <w:rPr>
          <w:rFonts w:ascii="ITC Stone Serif" w:hAnsi="ITC Stone Serif"/>
          <w:sz w:val="22"/>
          <w:szCs w:val="22"/>
        </w:rPr>
        <w:t>y</w:t>
      </w:r>
      <w:r w:rsidRPr="00D52133">
        <w:rPr>
          <w:rFonts w:ascii="ITC Stone Serif" w:hAnsi="ITC Stone Serif"/>
          <w:sz w:val="22"/>
          <w:szCs w:val="22"/>
        </w:rPr>
        <w:t xml:space="preserve">our obligation to know and follow University policies.  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We want you to be successful in your work at WSU.  Please do not hesitate to ask us ques</w:t>
      </w:r>
      <w:r w:rsidR="00137096" w:rsidRPr="00D52133">
        <w:rPr>
          <w:rFonts w:ascii="ITC Stone Serif" w:hAnsi="ITC Stone Serif"/>
          <w:sz w:val="22"/>
          <w:szCs w:val="22"/>
        </w:rPr>
        <w:t>tions and utilize us a resource</w:t>
      </w:r>
      <w:r w:rsidRPr="00D52133">
        <w:rPr>
          <w:rFonts w:ascii="ITC Stone Serif" w:hAnsi="ITC Stone Serif"/>
          <w:sz w:val="22"/>
          <w:szCs w:val="22"/>
        </w:rPr>
        <w:t>.  We hope you understand the seriousness of you actions and adjust your behavior accordingly.</w:t>
      </w:r>
    </w:p>
    <w:p w:rsidR="001874C9" w:rsidRPr="00D52133" w:rsidRDefault="001874C9" w:rsidP="001874C9">
      <w:pPr>
        <w:rPr>
          <w:rFonts w:ascii="ITC Stone Serif" w:hAnsi="ITC Stone Serif" w:cs="Arial"/>
          <w:sz w:val="22"/>
          <w:szCs w:val="22"/>
          <w:highlight w:val="yellow"/>
        </w:rPr>
      </w:pPr>
    </w:p>
    <w:p w:rsidR="001874C9" w:rsidRPr="00D52133" w:rsidRDefault="001874C9" w:rsidP="001874C9">
      <w:pPr>
        <w:rPr>
          <w:rFonts w:ascii="ITC Stone Serif" w:hAnsi="ITC Stone Serif" w:cs="Arial"/>
          <w:sz w:val="22"/>
          <w:szCs w:val="22"/>
        </w:rPr>
      </w:pPr>
      <w:r w:rsidRPr="00D52133">
        <w:rPr>
          <w:rFonts w:ascii="ITC Stone Serif" w:hAnsi="ITC Stone Serif" w:cs="Arial"/>
          <w:sz w:val="22"/>
          <w:szCs w:val="22"/>
          <w:highlight w:val="yellow"/>
        </w:rPr>
        <w:t>Should you wish to respond to this letter or should you have comment upon it, please provide your statement to me in writing on or before</w:t>
      </w:r>
      <w:r w:rsidRPr="00D52133">
        <w:rPr>
          <w:rFonts w:ascii="ITC Stone Serif" w:hAnsi="ITC Stone Serif" w:cs="Arial"/>
          <w:sz w:val="22"/>
          <w:szCs w:val="22"/>
        </w:rPr>
        <w:t xml:space="preserve"> </w:t>
      </w:r>
      <w:r w:rsidRPr="00D52133">
        <w:rPr>
          <w:rFonts w:ascii="ITC Stone Serif" w:hAnsi="ITC Stone Serif" w:cs="Arial"/>
          <w:color w:val="C00000"/>
          <w:sz w:val="22"/>
          <w:szCs w:val="22"/>
          <w:highlight w:val="cyan"/>
        </w:rPr>
        <w:t>[count 10 days, with “day 1” being the day after the letter is delivered]</w:t>
      </w:r>
      <w:r w:rsidRPr="00D52133">
        <w:rPr>
          <w:rFonts w:ascii="ITC Stone Serif" w:hAnsi="ITC Stone Serif" w:cs="Arial"/>
          <w:sz w:val="22"/>
          <w:szCs w:val="22"/>
          <w:highlight w:val="yellow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D52133" w:rsidRPr="00D52133" w:rsidRDefault="00D52133" w:rsidP="00D52133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D52133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D52133">
        <w:rPr>
          <w:rFonts w:ascii="ITC Stone Serif" w:hAnsi="ITC Stone Serif"/>
          <w:sz w:val="22"/>
          <w:szCs w:val="22"/>
        </w:rPr>
        <w:t xml:space="preserve"> </w:t>
      </w:r>
    </w:p>
    <w:p w:rsidR="00D52133" w:rsidRPr="00D52133" w:rsidRDefault="00D52133" w:rsidP="00D52133">
      <w:pPr>
        <w:rPr>
          <w:rFonts w:ascii="ITC Stone Serif" w:hAnsi="ITC Stone Serif"/>
          <w:color w:val="C00000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D52133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D52133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1E29E6">
        <w:rPr>
          <w:rFonts w:ascii="ITC Stone Serif" w:hAnsi="ITC Stone Serif"/>
          <w:sz w:val="22"/>
          <w:szCs w:val="22"/>
        </w:rPr>
        <w:t>toll free at 877-313-4455</w:t>
      </w:r>
      <w:r w:rsidR="001E29E6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2C7099" w:rsidRPr="00D52133" w:rsidRDefault="002C7099">
      <w:pPr>
        <w:rPr>
          <w:rFonts w:ascii="ITC Stone Serif" w:hAnsi="ITC Stone Serif"/>
          <w:sz w:val="22"/>
          <w:szCs w:val="22"/>
        </w:rPr>
      </w:pPr>
    </w:p>
    <w:p w:rsidR="001177B8" w:rsidRPr="00D52133" w:rsidRDefault="004B0991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c</w:t>
      </w:r>
      <w:r w:rsidR="001177B8" w:rsidRPr="00D52133">
        <w:rPr>
          <w:rFonts w:ascii="ITC Stone Serif" w:hAnsi="ITC Stone Serif"/>
          <w:sz w:val="22"/>
          <w:szCs w:val="22"/>
        </w:rPr>
        <w:t xml:space="preserve">c: </w:t>
      </w:r>
      <w:r w:rsidR="001177B8" w:rsidRPr="00D52133">
        <w:rPr>
          <w:rFonts w:ascii="ITC Stone Serif" w:hAnsi="ITC Stone Serif"/>
          <w:sz w:val="22"/>
          <w:szCs w:val="22"/>
        </w:rPr>
        <w:tab/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Area/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>Dep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artment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 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ab/>
        <w:t xml:space="preserve">HRS </w:t>
      </w:r>
      <w:r w:rsidR="004B0991" w:rsidRPr="00D52133">
        <w:rPr>
          <w:rFonts w:ascii="ITC Stone Serif" w:hAnsi="ITC Stone Serif"/>
          <w:sz w:val="22"/>
          <w:szCs w:val="22"/>
        </w:rPr>
        <w:t>Employment Services</w:t>
      </w:r>
      <w:bookmarkStart w:id="0" w:name="_GoBack"/>
      <w:bookmarkEnd w:id="0"/>
    </w:p>
    <w:sectPr w:rsidR="001177B8" w:rsidRPr="00D52133" w:rsidSect="00F4004A">
      <w:headerReference w:type="default" r:id="rId6"/>
      <w:footerReference w:type="default" r:id="rId7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10" w:rsidRDefault="005A5610">
      <w:r>
        <w:separator/>
      </w:r>
    </w:p>
  </w:endnote>
  <w:endnote w:type="continuationSeparator" w:id="0">
    <w:p w:rsidR="005A5610" w:rsidRDefault="005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99" w:rsidRPr="005F177D" w:rsidRDefault="001E29E6" w:rsidP="002C7099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D0370A" w:rsidRPr="00D0370A">
      <w:rPr>
        <w:rFonts w:ascii="ITC Stone Serif" w:hAnsi="ITC Stone Serif"/>
        <w:noProof/>
        <w:sz w:val="18"/>
        <w:szCs w:val="18"/>
        <w:highlight w:val="cyan"/>
      </w:rPr>
      <w:t>FACConcernMemo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C7099" w:rsidRPr="00843E9A">
      <w:rPr>
        <w:rFonts w:ascii="ITC Stone Serif" w:hAnsi="ITC Stone Serif"/>
        <w:sz w:val="18"/>
        <w:szCs w:val="18"/>
        <w:highlight w:val="cyan"/>
      </w:rPr>
      <w:br/>
    </w:r>
    <w:r w:rsidR="002C7099" w:rsidRPr="001E29E6">
      <w:rPr>
        <w:rFonts w:ascii="ITC Stone Serif" w:hAnsi="ITC Stone Serif"/>
        <w:sz w:val="18"/>
        <w:szCs w:val="18"/>
        <w:highlight w:val="cyan"/>
      </w:rPr>
      <w:t xml:space="preserve">Updated </w:t>
    </w:r>
    <w:r w:rsidRPr="001E29E6">
      <w:rPr>
        <w:rFonts w:ascii="ITC Stone Serif" w:hAnsi="ITC Stone Serif"/>
        <w:sz w:val="18"/>
        <w:szCs w:val="18"/>
        <w:highlight w:val="cyan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10" w:rsidRDefault="005A5610">
      <w:r>
        <w:separator/>
      </w:r>
    </w:p>
  </w:footnote>
  <w:footnote w:type="continuationSeparator" w:id="0">
    <w:p w:rsidR="005A5610" w:rsidRDefault="005A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99" w:rsidRPr="001159E7" w:rsidRDefault="001E29E6" w:rsidP="00E00598">
    <w:pPr>
      <w:pStyle w:val="Header"/>
      <w:rPr>
        <w:rFonts w:ascii="ITC Ston Serif" w:hAnsi="ITC Ston Serif"/>
        <w:color w:val="C00000"/>
      </w:rPr>
    </w:pPr>
    <w:r>
      <w:rPr>
        <w:rFonts w:ascii="ITC Ston Serif" w:hAnsi="ITC Ston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 Serif" w:hAnsi="ITC Ston Serif"/>
        <w:noProof/>
        <w:color w:val="C00000"/>
      </w:rPr>
      <w:pict>
        <v:shape id="_x0000_s2055" type="#_x0000_t136" style="position:absolute;margin-left:-56.8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2C7099" w:rsidRPr="001159E7">
      <w:rPr>
        <w:rFonts w:ascii="ITC Ston Serif" w:hAnsi="ITC Ston Serif"/>
        <w:color w:val="C00000"/>
        <w:highlight w:val="cyan"/>
      </w:rPr>
      <w:t xml:space="preserve">NOTE: This letter is appropriate for </w:t>
    </w:r>
    <w:r w:rsidR="002C7099">
      <w:rPr>
        <w:rFonts w:ascii="ITC Ston Serif" w:hAnsi="ITC Ston Serif"/>
        <w:color w:val="C00000"/>
        <w:highlight w:val="cyan"/>
      </w:rPr>
      <w:t>non-tenure track Faculty</w:t>
    </w:r>
    <w:r w:rsidR="002C7099" w:rsidRPr="001159E7">
      <w:rPr>
        <w:rFonts w:ascii="ITC Ston Serif" w:hAnsi="ITC Ston Serif"/>
        <w:color w:val="C00000"/>
        <w:highlight w:val="cy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16"/>
    <w:rsid w:val="001159E7"/>
    <w:rsid w:val="001177B8"/>
    <w:rsid w:val="00137096"/>
    <w:rsid w:val="00161DAE"/>
    <w:rsid w:val="001874C9"/>
    <w:rsid w:val="001E29E6"/>
    <w:rsid w:val="002C7099"/>
    <w:rsid w:val="00326FD0"/>
    <w:rsid w:val="00334BAF"/>
    <w:rsid w:val="00373B16"/>
    <w:rsid w:val="003A5CF5"/>
    <w:rsid w:val="00450078"/>
    <w:rsid w:val="004B0991"/>
    <w:rsid w:val="004D7AF5"/>
    <w:rsid w:val="00554968"/>
    <w:rsid w:val="00592FA1"/>
    <w:rsid w:val="005A5610"/>
    <w:rsid w:val="005F177D"/>
    <w:rsid w:val="005F1980"/>
    <w:rsid w:val="00623580"/>
    <w:rsid w:val="00623817"/>
    <w:rsid w:val="00673BE0"/>
    <w:rsid w:val="006977D0"/>
    <w:rsid w:val="006B1353"/>
    <w:rsid w:val="00745058"/>
    <w:rsid w:val="00794A49"/>
    <w:rsid w:val="00843E9A"/>
    <w:rsid w:val="008A2182"/>
    <w:rsid w:val="00AA728B"/>
    <w:rsid w:val="00B45BED"/>
    <w:rsid w:val="00B7388E"/>
    <w:rsid w:val="00B862FA"/>
    <w:rsid w:val="00C27297"/>
    <w:rsid w:val="00D0370A"/>
    <w:rsid w:val="00D04CBE"/>
    <w:rsid w:val="00D52133"/>
    <w:rsid w:val="00DF3AF2"/>
    <w:rsid w:val="00E00598"/>
    <w:rsid w:val="00E25DE8"/>
    <w:rsid w:val="00EE271B"/>
    <w:rsid w:val="00F4004A"/>
    <w:rsid w:val="00F458E4"/>
    <w:rsid w:val="00F469D4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EF430B25-1C3B-46EA-93FF-0FC2C8A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9</cp:revision>
  <cp:lastPrinted>2006-12-21T19:56:00Z</cp:lastPrinted>
  <dcterms:created xsi:type="dcterms:W3CDTF">2011-03-04T20:34:00Z</dcterms:created>
  <dcterms:modified xsi:type="dcterms:W3CDTF">2017-02-06T21:28:00Z</dcterms:modified>
</cp:coreProperties>
</file>