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07" w:rsidRPr="00313E54" w:rsidRDefault="00F36AB7" w:rsidP="00BC7831">
      <w:pPr>
        <w:jc w:val="right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HAND DELIVERED </w:t>
      </w:r>
      <w:r w:rsidR="003202F0" w:rsidRPr="00313E54">
        <w:rPr>
          <w:rFonts w:ascii="ITC Stone Sans Std Medium" w:hAnsi="ITC Stone Sans Std Medium"/>
          <w:bCs/>
          <w:iCs/>
          <w:color w:val="FF0000"/>
          <w:sz w:val="22"/>
          <w:szCs w:val="22"/>
          <w:highlight w:val="cyan"/>
        </w:rPr>
        <w:t>or</w:t>
      </w:r>
      <w:r w:rsidR="003202F0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REGULAR AND CERTIFIED MAIL</w:t>
      </w:r>
    </w:p>
    <w:p w:rsidR="001E4407" w:rsidRPr="00313E54" w:rsidRDefault="00313E54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DATE</w:t>
      </w:r>
    </w:p>
    <w:p w:rsidR="00016228" w:rsidRPr="00313E54" w:rsidRDefault="00016228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</w:p>
    <w:p w:rsidR="001E4407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Address</w:t>
      </w:r>
    </w:p>
    <w:p w:rsidR="001E4407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City, State </w:t>
      </w:r>
      <w:r w:rsidR="00DA7A33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Postal Code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RE: </w:t>
      </w:r>
      <w:r w:rsidR="00DA7A33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Separation </w:t>
      </w:r>
      <w:proofErr w:type="gramStart"/>
      <w:r w:rsidR="00DA7A33" w:rsidRPr="00313E54">
        <w:rPr>
          <w:rFonts w:ascii="ITC Stone Sans Std Medium" w:hAnsi="ITC Stone Sans Std Medium"/>
          <w:bCs/>
          <w:iCs/>
          <w:sz w:val="22"/>
          <w:szCs w:val="22"/>
        </w:rPr>
        <w:t>During</w:t>
      </w:r>
      <w:proofErr w:type="gramEnd"/>
      <w:r w:rsidR="00DA7A33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Probationary </w:t>
      </w:r>
      <w:r w:rsidR="00DA7A33" w:rsidRPr="00313E54">
        <w:rPr>
          <w:rFonts w:ascii="ITC Stone Sans Std Medium" w:hAnsi="ITC Stone Sans Std Medium"/>
          <w:bCs/>
          <w:iCs/>
          <w:sz w:val="22"/>
          <w:szCs w:val="22"/>
        </w:rPr>
        <w:t>Period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Dear </w:t>
      </w:r>
      <w:r w:rsidR="00C3123A" w:rsidRPr="00C3123A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Mr</w:t>
      </w:r>
      <w:proofErr w:type="gramStart"/>
      <w:r w:rsidR="00C3123A" w:rsidRPr="00C3123A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./</w:t>
      </w:r>
      <w:proofErr w:type="gramEnd"/>
      <w:r w:rsidR="00C3123A" w:rsidRPr="00C3123A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Mrs. </w:t>
      </w:r>
      <w:r w:rsidR="00C3123A" w:rsidRPr="00C36B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Employee </w:t>
      </w:r>
      <w:r w:rsidR="00865C00" w:rsidRPr="00C36B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>: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This letter is to notify you that you are being </w:t>
      </w:r>
      <w:r w:rsidR="00627BFE" w:rsidRPr="00313E54">
        <w:rPr>
          <w:rFonts w:ascii="ITC Stone Sans Std Medium" w:hAnsi="ITC Stone Sans Std Medium"/>
          <w:bCs/>
          <w:iCs/>
          <w:sz w:val="22"/>
          <w:szCs w:val="22"/>
        </w:rPr>
        <w:t>separated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durin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</w:rPr>
        <w:t>g your probationary period as a</w:t>
      </w:r>
      <w:r w:rsidR="006277CB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Title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in the </w:t>
      </w:r>
      <w:r w:rsidR="00627BFE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Department</w:t>
      </w:r>
      <w:r w:rsidR="005B1117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in accordance with 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Article </w:t>
      </w:r>
      <w:r w:rsidR="002149F1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of the </w:t>
      </w:r>
      <w:r w:rsidR="00C36B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20XX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-</w:t>
      </w:r>
      <w:r w:rsidR="00C36B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20XX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bookmarkStart w:id="0" w:name="_GoBack"/>
      <w:bookmarkEnd w:id="0"/>
      <w:r w:rsidR="003202F0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WSU/Washington Federation of State Employees</w:t>
      </w:r>
      <w:r w:rsidR="000F2596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0F2596" w:rsidRPr="00313E54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0F2596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WSU/WSU Police Guild</w:t>
      </w:r>
      <w:r w:rsidR="000F2596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3202F0" w:rsidRPr="00313E54">
        <w:rPr>
          <w:rFonts w:ascii="ITC Stone Sans Std Medium" w:hAnsi="ITC Stone Sans Std Medium"/>
          <w:bCs/>
          <w:iCs/>
          <w:sz w:val="22"/>
          <w:szCs w:val="22"/>
        </w:rPr>
        <w:t>collective bargaining agreement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.  Your appointment will end at the </w:t>
      </w:r>
      <w:r w:rsidR="005B1117" w:rsidRPr="00313E54">
        <w:rPr>
          <w:rFonts w:ascii="ITC Stone Sans Std Medium" w:hAnsi="ITC Stone Sans Std Medium"/>
          <w:bCs/>
          <w:iCs/>
          <w:sz w:val="22"/>
          <w:szCs w:val="22"/>
        </w:rPr>
        <w:t>conclusion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of your shift on 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Day</w:t>
      </w: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, 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</w:t>
      </w:r>
      <w:r w:rsidR="002C745E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onth</w:t>
      </w: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, </w:t>
      </w:r>
      <w:proofErr w:type="gramStart"/>
      <w:r w:rsidR="00C03B15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Y</w:t>
      </w:r>
      <w:r w:rsidR="002C745E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ear</w:t>
      </w:r>
      <w:proofErr w:type="gramEnd"/>
      <w:r w:rsidRPr="00313E54">
        <w:rPr>
          <w:rFonts w:ascii="ITC Stone Sans Std Medium" w:hAnsi="ITC Stone Sans Std Medium"/>
          <w:bCs/>
          <w:iCs/>
          <w:sz w:val="22"/>
          <w:szCs w:val="22"/>
        </w:rPr>
        <w:t>.</w:t>
      </w:r>
      <w:r w:rsidR="001F5FE8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 </w:t>
      </w:r>
      <w:r w:rsidR="00C03B15" w:rsidRPr="00313E54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</w:t>
      </w:r>
      <w:r w:rsidR="00E81377" w:rsidRPr="00313E54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Employee Notice is required </w:t>
      </w:r>
      <w:r w:rsidR="00E8137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-</w:t>
      </w:r>
      <w:r w:rsidR="001824D1" w:rsidRPr="00313E54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Check appropriate CBA for number of days</w:t>
      </w:r>
      <w:r w:rsidR="00C03B15" w:rsidRPr="00313E54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>Sincerely,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570CE9" w:rsidRPr="00313E54" w:rsidRDefault="00570CE9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C03B15" w:rsidP="00313E54">
      <w:pPr>
        <w:jc w:val="both"/>
        <w:rPr>
          <w:rFonts w:ascii="ITC Stone Sans Std Medium" w:hAnsi="ITC Stone Sans Std Medium"/>
          <w:sz w:val="22"/>
          <w:szCs w:val="22"/>
        </w:rPr>
      </w:pPr>
      <w:r w:rsidRPr="00313E54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6" w:history="1">
        <w:r w:rsidR="00812BFA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hrs.wsu.edu/appointing-authority</w:t>
        </w:r>
      </w:hyperlink>
      <w:r w:rsidRPr="00313E54">
        <w:rPr>
          <w:rFonts w:ascii="ITC Stone Sans Std Medium" w:hAnsi="ITC Stone Sans Std Medium"/>
          <w:color w:val="C00000"/>
          <w:sz w:val="22"/>
          <w:szCs w:val="22"/>
          <w:highlight w:val="cyan"/>
        </w:rPr>
        <w:t>]</w:t>
      </w:r>
    </w:p>
    <w:p w:rsidR="00C03B15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Appointing Authority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</w:p>
    <w:p w:rsidR="001E4407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Title</w:t>
      </w:r>
    </w:p>
    <w:p w:rsidR="002B6BA7" w:rsidRPr="00313E54" w:rsidRDefault="002B6BA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C03B15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>CC: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ab/>
      </w:r>
      <w:r w:rsidR="00C03B15" w:rsidRPr="00313E54">
        <w:rPr>
          <w:rFonts w:ascii="ITC Stone Sans Std Medium" w:hAnsi="ITC Stone Sans Std Medium"/>
          <w:sz w:val="22"/>
          <w:szCs w:val="22"/>
          <w:highlight w:val="yellow"/>
        </w:rPr>
        <w:t>Appropriate Area/Department Representative(s)</w:t>
      </w:r>
    </w:p>
    <w:p w:rsidR="00E81377" w:rsidRDefault="00E81377" w:rsidP="00313E54">
      <w:pPr>
        <w:ind w:firstLine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HRS </w:t>
      </w:r>
      <w:r>
        <w:rPr>
          <w:rFonts w:ascii="ITC Stone Sans Std Medium" w:hAnsi="ITC Stone Sans Std Medium"/>
          <w:bCs/>
          <w:iCs/>
          <w:sz w:val="22"/>
          <w:szCs w:val="22"/>
        </w:rPr>
        <w:t>Employment Services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</w:p>
    <w:p w:rsidR="001E4407" w:rsidRPr="00313E54" w:rsidRDefault="001E4407" w:rsidP="00313E54">
      <w:pPr>
        <w:ind w:firstLine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>HRS Personnel File</w:t>
      </w:r>
    </w:p>
    <w:p w:rsidR="003E43B8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ab/>
      </w:r>
    </w:p>
    <w:p w:rsidR="00313E54" w:rsidRDefault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Pr="00313E54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sectPr w:rsidR="003B6B2B" w:rsidRPr="00313E54" w:rsidSect="003B6B2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144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5F" w:rsidRDefault="005D405F">
      <w:r>
        <w:separator/>
      </w:r>
    </w:p>
  </w:endnote>
  <w:endnote w:type="continuationSeparator" w:id="0">
    <w:p w:rsidR="005D405F" w:rsidRDefault="005D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toneSans-Semibold">
    <w:panose1 w:val="00000000000000000000"/>
    <w:charset w:val="00"/>
    <w:family w:val="roman"/>
    <w:notTrueType/>
    <w:pitch w:val="default"/>
  </w:font>
  <w:font w:name="StoneSerif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09" w:rsidRPr="00501509" w:rsidRDefault="00501509" w:rsidP="00ED3F52">
    <w:pPr>
      <w:pStyle w:val="Footer"/>
      <w:rPr>
        <w:rFonts w:ascii="ITC Stone Sans Std Medium" w:hAnsi="ITC Stone Sans Std Medium"/>
        <w:sz w:val="22"/>
        <w:szCs w:val="22"/>
      </w:rPr>
    </w:pPr>
    <w:r w:rsidRPr="00501509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501509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501509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BU</w:t>
    </w:r>
    <w:r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Probation</w:t>
    </w:r>
    <w:r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Separation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501509">
      <w:rPr>
        <w:rFonts w:ascii="ITC Stone Sans Std Medium" w:hAnsi="ITC Stone Sans Std Medium"/>
        <w:sz w:val="22"/>
        <w:szCs w:val="22"/>
        <w:highlight w:val="cyan"/>
      </w:rPr>
      <w:br/>
      <w:t>Updated December 2014</w:t>
    </w:r>
  </w:p>
  <w:p w:rsidR="00ED3F52" w:rsidRPr="00501509" w:rsidRDefault="00ED3F52" w:rsidP="00ED3F52">
    <w:pPr>
      <w:pStyle w:val="Footer"/>
      <w:rPr>
        <w:rFonts w:ascii="ITC Stone Sans Std Medium" w:hAnsi="ITC Stone Sans Std Medium"/>
        <w:sz w:val="22"/>
        <w:szCs w:val="22"/>
      </w:rPr>
    </w:pPr>
    <w:r w:rsidRPr="00501509">
      <w:rPr>
        <w:rFonts w:ascii="ITC Stone Sans Std Medium" w:hAnsi="ITC Stone Sans Std Medium"/>
        <w:sz w:val="22"/>
        <w:szCs w:val="22"/>
        <w:highlight w:val="yellow"/>
      </w:rPr>
      <w:t>Name</w:t>
    </w:r>
    <w:r w:rsidRPr="00501509">
      <w:rPr>
        <w:rFonts w:ascii="ITC Stone Sans Std Medium" w:hAnsi="ITC Stone Sans Std Medium"/>
        <w:sz w:val="22"/>
        <w:szCs w:val="22"/>
      </w:rPr>
      <w:br/>
    </w:r>
    <w:r w:rsidRPr="00501509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501509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501509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r w:rsidR="001C15E0">
      <w:rPr>
        <w:rFonts w:ascii="ITC Stone Sans Std Medium" w:hAnsi="ITC Stone Sans Std Medium"/>
        <w:noProof/>
        <w:sz w:val="22"/>
        <w:szCs w:val="22"/>
        <w:highlight w:val="yellow"/>
      </w:rPr>
      <w:t>June 6, 2017</w:t>
    </w:r>
    <w:r w:rsidRPr="00501509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501509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769974749"/>
        <w:docPartObj>
          <w:docPartGallery w:val="Page Numbers (Top of Page)"/>
          <w:docPartUnique/>
        </w:docPartObj>
      </w:sdtPr>
      <w:sdtEndPr/>
      <w:sdtContent>
        <w:r w:rsidRPr="00501509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501509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501509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501509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501509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  <w:p w:rsidR="00DA7A33" w:rsidRPr="0098398F" w:rsidRDefault="00DA7A33">
    <w:pPr>
      <w:pStyle w:val="Footer"/>
      <w:rPr>
        <w:rFonts w:ascii="StoneSerif" w:hAnsi="StoneSerif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5C" w:rsidRPr="00501509" w:rsidRDefault="00917C5C" w:rsidP="00917C5C">
    <w:pPr>
      <w:pStyle w:val="Footer"/>
      <w:rPr>
        <w:rFonts w:ascii="ITC Stone Sans Std Medium" w:hAnsi="ITC Stone Sans Std Medium"/>
        <w:sz w:val="22"/>
        <w:szCs w:val="22"/>
      </w:rPr>
    </w:pPr>
    <w:r w:rsidRPr="00501509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501509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501509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BU</w:t>
    </w:r>
    <w:r w:rsidR="00501509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Probation</w:t>
    </w:r>
    <w:r w:rsidR="00501509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Separation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="001C15E0">
      <w:rPr>
        <w:rFonts w:ascii="ITC Stone Sans Std Medium" w:hAnsi="ITC Stone Sans Std Medium"/>
        <w:sz w:val="22"/>
        <w:szCs w:val="22"/>
        <w:highlight w:val="cyan"/>
      </w:rPr>
      <w:br/>
      <w:t>Updated June 2017</w:t>
    </w:r>
  </w:p>
  <w:p w:rsidR="00E81377" w:rsidRDefault="00E81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5F" w:rsidRDefault="005D405F">
      <w:r>
        <w:separator/>
      </w:r>
    </w:p>
  </w:footnote>
  <w:footnote w:type="continuationSeparator" w:id="0">
    <w:p w:rsidR="005D405F" w:rsidRDefault="005D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33" w:rsidRDefault="00313E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85C9104" wp14:editId="223427B6">
              <wp:simplePos x="0" y="0"/>
              <wp:positionH relativeFrom="margin">
                <wp:posOffset>-1093495</wp:posOffset>
              </wp:positionH>
              <wp:positionV relativeFrom="margin">
                <wp:posOffset>-1279804</wp:posOffset>
              </wp:positionV>
              <wp:extent cx="7256678" cy="542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56678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E54" w:rsidRPr="00313E54" w:rsidRDefault="00313E54" w:rsidP="00313E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313E54">
                            <w:rPr>
                              <w:rFonts w:ascii="StoneSans-Semibold" w:hAnsi="StoneSans-Semibold"/>
                              <w:color w:val="A5A5A5"/>
                              <w:sz w:val="68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C91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6.1pt;margin-top:-100.75pt;width:571.4pt;height: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313E54" w:rsidRPr="00313E54" w:rsidRDefault="00313E54" w:rsidP="00313E5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313E54">
                      <w:rPr>
                        <w:rFonts w:ascii="StoneSans-Semibold" w:hAnsi="StoneSans-Semibold"/>
                        <w:color w:val="A5A5A5"/>
                        <w:sz w:val="68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1822386512"/>
        <w:docPartObj>
          <w:docPartGallery w:val="Watermarks"/>
          <w:docPartUnique/>
        </w:docPartObj>
      </w:sdtPr>
      <w:sdtEndPr/>
      <w:sdtContent>
        <w:r w:rsidR="005D405F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2B" w:rsidRDefault="003B6B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8945575" wp14:editId="7D9F4ECE">
              <wp:simplePos x="0" y="0"/>
              <wp:positionH relativeFrom="margin">
                <wp:posOffset>-859809</wp:posOffset>
              </wp:positionH>
              <wp:positionV relativeFrom="margin">
                <wp:posOffset>-1317009</wp:posOffset>
              </wp:positionV>
              <wp:extent cx="7256678" cy="542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56678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B2B" w:rsidRPr="00313E54" w:rsidRDefault="003B6B2B" w:rsidP="003B6B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313E54">
                            <w:rPr>
                              <w:rFonts w:ascii="StoneSans-Semibold" w:hAnsi="StoneSans-Semibold"/>
                              <w:color w:val="A5A5A5"/>
                              <w:sz w:val="68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55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7.7pt;margin-top:-103.7pt;width:571.4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3B6B2B" w:rsidRPr="00313E54" w:rsidRDefault="003B6B2B" w:rsidP="003B6B2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313E54">
                      <w:rPr>
                        <w:rFonts w:ascii="StoneSans-Semibold" w:hAnsi="StoneSans-Semibold"/>
                        <w:color w:val="A5A5A5"/>
                        <w:sz w:val="68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07"/>
    <w:rsid w:val="0001179F"/>
    <w:rsid w:val="00016228"/>
    <w:rsid w:val="0003513D"/>
    <w:rsid w:val="000F2596"/>
    <w:rsid w:val="00160295"/>
    <w:rsid w:val="001824D1"/>
    <w:rsid w:val="001A6628"/>
    <w:rsid w:val="001B2F9B"/>
    <w:rsid w:val="001C15E0"/>
    <w:rsid w:val="001C1A48"/>
    <w:rsid w:val="001D2D90"/>
    <w:rsid w:val="001E4407"/>
    <w:rsid w:val="001F5FE8"/>
    <w:rsid w:val="00203A22"/>
    <w:rsid w:val="00211B0D"/>
    <w:rsid w:val="002149F1"/>
    <w:rsid w:val="00220221"/>
    <w:rsid w:val="00227022"/>
    <w:rsid w:val="002B6BA7"/>
    <w:rsid w:val="002C745E"/>
    <w:rsid w:val="00311347"/>
    <w:rsid w:val="00313E54"/>
    <w:rsid w:val="003202F0"/>
    <w:rsid w:val="003B6B2B"/>
    <w:rsid w:val="003C68F4"/>
    <w:rsid w:val="003E43B8"/>
    <w:rsid w:val="00427A28"/>
    <w:rsid w:val="00433CC7"/>
    <w:rsid w:val="00473258"/>
    <w:rsid w:val="00501509"/>
    <w:rsid w:val="00570CE9"/>
    <w:rsid w:val="005B1117"/>
    <w:rsid w:val="005D405F"/>
    <w:rsid w:val="006277CB"/>
    <w:rsid w:val="00627BFE"/>
    <w:rsid w:val="0067676C"/>
    <w:rsid w:val="006E0607"/>
    <w:rsid w:val="00754970"/>
    <w:rsid w:val="007A1F71"/>
    <w:rsid w:val="007D4CCB"/>
    <w:rsid w:val="00812BFA"/>
    <w:rsid w:val="008261BE"/>
    <w:rsid w:val="00865C00"/>
    <w:rsid w:val="008A68B0"/>
    <w:rsid w:val="00917C5C"/>
    <w:rsid w:val="009511FD"/>
    <w:rsid w:val="0098398F"/>
    <w:rsid w:val="0099431C"/>
    <w:rsid w:val="00AD135D"/>
    <w:rsid w:val="00AF0A96"/>
    <w:rsid w:val="00BA1EB3"/>
    <w:rsid w:val="00BC7831"/>
    <w:rsid w:val="00C03B15"/>
    <w:rsid w:val="00C3123A"/>
    <w:rsid w:val="00C36B8E"/>
    <w:rsid w:val="00CA4C0C"/>
    <w:rsid w:val="00D72C1A"/>
    <w:rsid w:val="00D92AC5"/>
    <w:rsid w:val="00D97BE2"/>
    <w:rsid w:val="00DA7A33"/>
    <w:rsid w:val="00E62319"/>
    <w:rsid w:val="00E81377"/>
    <w:rsid w:val="00ED3F52"/>
    <w:rsid w:val="00EF1071"/>
    <w:rsid w:val="00F36AB7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4CCD78BE-586E-4A5C-B78A-AE1923F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A33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7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7A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6029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3F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.wsu.edu/Utils/File.aspx?fileid=25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bbloomfield</dc:creator>
  <cp:lastModifiedBy>Peterson, Joel Samuel</cp:lastModifiedBy>
  <cp:revision>3</cp:revision>
  <cp:lastPrinted>2014-12-24T21:49:00Z</cp:lastPrinted>
  <dcterms:created xsi:type="dcterms:W3CDTF">2016-08-18T13:40:00Z</dcterms:created>
  <dcterms:modified xsi:type="dcterms:W3CDTF">2017-06-06T18:12:00Z</dcterms:modified>
</cp:coreProperties>
</file>