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0C8" w:rsidRPr="00B32C08" w:rsidRDefault="007070C8" w:rsidP="007070C8">
      <w:pPr>
        <w:rPr>
          <w:rFonts w:ascii="Lucida Sans" w:hAnsi="Lucida Sans"/>
          <w:b/>
          <w:sz w:val="22"/>
          <w:szCs w:val="22"/>
        </w:rPr>
      </w:pPr>
      <w:r w:rsidRPr="00B32C08">
        <w:rPr>
          <w:rFonts w:ascii="Lucida Sans" w:hAnsi="Lucida Sans"/>
          <w:b/>
          <w:sz w:val="22"/>
          <w:szCs w:val="22"/>
        </w:rPr>
        <w:t>M E M O R A N D U M</w:t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:rsidR="00A37CBA" w:rsidRPr="001462E7" w:rsidRDefault="007070C8" w:rsidP="00A37CBA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>TO:</w:t>
      </w:r>
      <w:r w:rsidRPr="0029196A">
        <w:rPr>
          <w:rFonts w:ascii="Lucida Sans" w:hAnsi="Lucida Sans"/>
          <w:sz w:val="22"/>
          <w:szCs w:val="22"/>
        </w:rPr>
        <w:tab/>
      </w:r>
      <w:r w:rsidRPr="0029196A">
        <w:rPr>
          <w:rFonts w:ascii="Lucida Sans" w:hAnsi="Lucida Sans"/>
          <w:sz w:val="22"/>
          <w:szCs w:val="22"/>
        </w:rPr>
        <w:tab/>
      </w:r>
      <w:r w:rsidR="00A37CBA" w:rsidRPr="001462E7">
        <w:rPr>
          <w:rFonts w:ascii="Lucida Sans" w:hAnsi="Lucida Sans"/>
          <w:sz w:val="22"/>
          <w:szCs w:val="22"/>
          <w:highlight w:val="yellow"/>
        </w:rPr>
        <w:t>Employee Name</w:t>
      </w:r>
      <w:r w:rsidR="00A37CBA" w:rsidRPr="001462E7">
        <w:rPr>
          <w:rFonts w:ascii="Lucida Sans" w:hAnsi="Lucida Sans"/>
          <w:sz w:val="22"/>
          <w:szCs w:val="22"/>
        </w:rPr>
        <w:t xml:space="preserve">, </w:t>
      </w:r>
      <w:r w:rsidR="00A37CBA" w:rsidRPr="001462E7">
        <w:rPr>
          <w:rFonts w:ascii="Lucida Sans" w:hAnsi="Lucida Sans"/>
          <w:sz w:val="22"/>
          <w:szCs w:val="22"/>
          <w:highlight w:val="yellow"/>
        </w:rPr>
        <w:t>Title</w:t>
      </w:r>
    </w:p>
    <w:p w:rsidR="00A37CBA" w:rsidRPr="001462E7" w:rsidRDefault="00A37CBA" w:rsidP="00A37CBA">
      <w:pPr>
        <w:rPr>
          <w:rFonts w:ascii="Lucida Sans" w:hAnsi="Lucida Sans"/>
          <w:sz w:val="22"/>
          <w:szCs w:val="22"/>
        </w:rPr>
      </w:pP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</w:rPr>
        <w:tab/>
      </w:r>
      <w:r w:rsidRPr="001462E7">
        <w:rPr>
          <w:rFonts w:ascii="Lucida Sans" w:hAnsi="Lucida Sans"/>
          <w:sz w:val="22"/>
          <w:szCs w:val="22"/>
          <w:highlight w:val="yellow"/>
        </w:rPr>
        <w:t>Department</w:t>
      </w:r>
    </w:p>
    <w:p w:rsidR="007070C8" w:rsidRPr="00084D45" w:rsidRDefault="007070C8" w:rsidP="00A37CBA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FROM:</w:t>
      </w:r>
      <w:r w:rsidRPr="00084D45">
        <w:rPr>
          <w:rFonts w:ascii="Lucida Sans" w:hAnsi="Lucida Sans"/>
          <w:sz w:val="22"/>
          <w:szCs w:val="22"/>
        </w:rPr>
        <w:tab/>
      </w:r>
      <w:r w:rsidR="0029196A" w:rsidRPr="00084D45">
        <w:rPr>
          <w:rFonts w:ascii="Lucida Sans" w:hAnsi="Lucida Sans"/>
          <w:sz w:val="22"/>
          <w:szCs w:val="22"/>
        </w:rPr>
        <w:tab/>
      </w:r>
      <w:r w:rsidRPr="00A01743">
        <w:rPr>
          <w:rFonts w:ascii="Lucida Sans" w:hAnsi="Lucida Sans"/>
          <w:sz w:val="22"/>
          <w:szCs w:val="22"/>
          <w:highlight w:val="yellow"/>
        </w:rPr>
        <w:t>Appointing Authority, Title</w:t>
      </w:r>
    </w:p>
    <w:p w:rsidR="0029196A" w:rsidRPr="00084D45" w:rsidRDefault="0029196A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</w:r>
      <w:r w:rsidRPr="00084D45">
        <w:rPr>
          <w:rFonts w:ascii="Lucida Sans" w:hAnsi="Lucida Sans"/>
          <w:sz w:val="22"/>
          <w:szCs w:val="22"/>
        </w:rPr>
        <w:tab/>
      </w:r>
      <w:r w:rsidRPr="00A01743">
        <w:rPr>
          <w:rFonts w:ascii="Lucida Sans" w:hAnsi="Lucida Sans"/>
          <w:sz w:val="22"/>
          <w:szCs w:val="22"/>
          <w:highlight w:val="yellow"/>
        </w:rPr>
        <w:t>Area/College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DATE:</w:t>
      </w:r>
      <w:r w:rsidRPr="00084D45">
        <w:rPr>
          <w:rFonts w:ascii="Lucida Sans" w:hAnsi="Lucida Sans"/>
          <w:sz w:val="22"/>
          <w:szCs w:val="22"/>
        </w:rPr>
        <w:tab/>
      </w:r>
      <w:r w:rsidRPr="00084D45">
        <w:rPr>
          <w:rFonts w:ascii="Lucida Sans" w:hAnsi="Lucida Sans"/>
          <w:sz w:val="22"/>
          <w:szCs w:val="22"/>
        </w:rPr>
        <w:tab/>
      </w:r>
      <w:r w:rsidR="00F5531B" w:rsidRPr="00A01743">
        <w:rPr>
          <w:rFonts w:ascii="Lucida Sans" w:hAnsi="Lucida Sans"/>
          <w:sz w:val="22"/>
          <w:szCs w:val="22"/>
          <w:highlight w:val="yellow"/>
        </w:rPr>
        <w:t>Date</w:t>
      </w:r>
      <w:r w:rsidRPr="00084D45">
        <w:rPr>
          <w:rFonts w:ascii="Lucida Sans" w:hAnsi="Lucida Sans"/>
          <w:sz w:val="22"/>
          <w:szCs w:val="22"/>
        </w:rPr>
        <w:t xml:space="preserve"> 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SUBJECT:</w:t>
      </w:r>
      <w:r w:rsidRPr="00084D45">
        <w:rPr>
          <w:rFonts w:ascii="Lucida Sans" w:hAnsi="Lucida Sans"/>
          <w:sz w:val="22"/>
          <w:szCs w:val="22"/>
        </w:rPr>
        <w:tab/>
      </w:r>
      <w:r w:rsidR="00102D1C">
        <w:rPr>
          <w:rFonts w:ascii="Lucida Sans" w:hAnsi="Lucida Sans"/>
          <w:sz w:val="22"/>
          <w:szCs w:val="22"/>
        </w:rPr>
        <w:t>Salary I</w:t>
      </w:r>
      <w:r w:rsidR="00102D1C" w:rsidRPr="00084D45">
        <w:rPr>
          <w:rFonts w:ascii="Lucida Sans" w:hAnsi="Lucida Sans"/>
          <w:sz w:val="22"/>
          <w:szCs w:val="22"/>
        </w:rPr>
        <w:t>ncrease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29196A" w:rsidRPr="00084D45" w:rsidRDefault="00155E0C" w:rsidP="007070C8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The state of Washington provided funding for a </w:t>
      </w:r>
      <w:r w:rsidRPr="001462E7">
        <w:rPr>
          <w:rFonts w:ascii="Lucida Sans" w:hAnsi="Lucida Sans"/>
          <w:sz w:val="22"/>
          <w:szCs w:val="22"/>
        </w:rPr>
        <w:t>salary increase</w:t>
      </w:r>
      <w:r w:rsidRPr="00084D45">
        <w:rPr>
          <w:rFonts w:ascii="Lucida Sans" w:hAnsi="Lucida Sans"/>
          <w:sz w:val="22"/>
          <w:szCs w:val="22"/>
        </w:rPr>
        <w:t xml:space="preserve"> </w:t>
      </w:r>
      <w:r w:rsidR="0029196A" w:rsidRPr="00084D45">
        <w:rPr>
          <w:rFonts w:ascii="Lucida Sans" w:hAnsi="Lucida Sans"/>
          <w:sz w:val="22"/>
          <w:szCs w:val="22"/>
        </w:rPr>
        <w:t xml:space="preserve">for eligible </w:t>
      </w:r>
      <w:r w:rsidR="00C66773" w:rsidRPr="00084D45">
        <w:rPr>
          <w:rFonts w:ascii="Lucida Sans" w:hAnsi="Lucida Sans"/>
          <w:sz w:val="22"/>
          <w:szCs w:val="22"/>
        </w:rPr>
        <w:t>f</w:t>
      </w:r>
      <w:r w:rsidR="0029196A" w:rsidRPr="00084D45">
        <w:rPr>
          <w:rFonts w:ascii="Lucida Sans" w:hAnsi="Lucida Sans"/>
          <w:sz w:val="22"/>
          <w:szCs w:val="22"/>
        </w:rPr>
        <w:t xml:space="preserve">aculty </w:t>
      </w:r>
      <w:r w:rsidR="00C66773" w:rsidRPr="00084D45">
        <w:rPr>
          <w:rFonts w:ascii="Lucida Sans" w:hAnsi="Lucida Sans"/>
          <w:sz w:val="22"/>
          <w:szCs w:val="22"/>
        </w:rPr>
        <w:t xml:space="preserve">in accordance with </w:t>
      </w:r>
      <w:r w:rsidR="00A37CBA" w:rsidRPr="00D47528">
        <w:rPr>
          <w:rFonts w:ascii="Lucida Sans" w:hAnsi="Lucida Sans"/>
          <w:sz w:val="22"/>
          <w:szCs w:val="22"/>
        </w:rPr>
        <w:t>S</w:t>
      </w:r>
      <w:r w:rsidR="00C66773" w:rsidRPr="00D47528">
        <w:rPr>
          <w:rFonts w:ascii="Lucida Sans" w:hAnsi="Lucida Sans"/>
          <w:sz w:val="22"/>
          <w:szCs w:val="22"/>
        </w:rPr>
        <w:t xml:space="preserve">ection </w:t>
      </w:r>
      <w:r w:rsidR="00D47528" w:rsidRPr="00D47528">
        <w:rPr>
          <w:rFonts w:ascii="Lucida Sans" w:hAnsi="Lucida Sans"/>
          <w:sz w:val="22"/>
          <w:szCs w:val="22"/>
        </w:rPr>
        <w:t>III.C</w:t>
      </w:r>
      <w:r w:rsidR="00C66773" w:rsidRPr="00D47528">
        <w:rPr>
          <w:rFonts w:ascii="Lucida Sans" w:hAnsi="Lucida Sans"/>
          <w:sz w:val="22"/>
          <w:szCs w:val="22"/>
        </w:rPr>
        <w:t>.6</w:t>
      </w:r>
      <w:r w:rsidR="00A37CBA">
        <w:rPr>
          <w:rFonts w:ascii="Lucida Sans" w:hAnsi="Lucida Sans"/>
          <w:sz w:val="22"/>
          <w:szCs w:val="22"/>
        </w:rPr>
        <w:t xml:space="preserve"> of the F</w:t>
      </w:r>
      <w:r w:rsidR="00C66773" w:rsidRPr="00084D45">
        <w:rPr>
          <w:rFonts w:ascii="Lucida Sans" w:hAnsi="Lucida Sans"/>
          <w:sz w:val="22"/>
          <w:szCs w:val="22"/>
        </w:rPr>
        <w:t xml:space="preserve">aculty </w:t>
      </w:r>
      <w:r w:rsidR="00A37CBA">
        <w:rPr>
          <w:rFonts w:ascii="Lucida Sans" w:hAnsi="Lucida Sans"/>
          <w:sz w:val="22"/>
          <w:szCs w:val="22"/>
        </w:rPr>
        <w:t>M</w:t>
      </w:r>
      <w:r w:rsidR="00C66773" w:rsidRPr="00084D45">
        <w:rPr>
          <w:rFonts w:ascii="Lucida Sans" w:hAnsi="Lucida Sans"/>
          <w:sz w:val="22"/>
          <w:szCs w:val="22"/>
        </w:rPr>
        <w:t xml:space="preserve">anual. </w:t>
      </w:r>
      <w:r w:rsidR="009D61A3" w:rsidRPr="00084D45">
        <w:rPr>
          <w:rFonts w:ascii="Lucida Sans" w:hAnsi="Lucida Sans"/>
          <w:sz w:val="22"/>
          <w:szCs w:val="22"/>
        </w:rPr>
        <w:t>The details of your salary increase are outlined below.</w:t>
      </w:r>
    </w:p>
    <w:p w:rsidR="0029196A" w:rsidRPr="00084D45" w:rsidRDefault="0029196A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EFFECTIVE DATE: </w:t>
      </w:r>
      <w:r w:rsidR="00A37CBA">
        <w:rPr>
          <w:rFonts w:ascii="Lucida Sans" w:hAnsi="Lucida Sans"/>
          <w:sz w:val="22"/>
          <w:szCs w:val="22"/>
        </w:rPr>
        <w:t>January 1, 201</w:t>
      </w:r>
      <w:r w:rsidR="009A2CE6">
        <w:rPr>
          <w:rFonts w:ascii="Lucida Sans" w:hAnsi="Lucida Sans"/>
          <w:sz w:val="22"/>
          <w:szCs w:val="22"/>
        </w:rPr>
        <w:t>9</w:t>
      </w:r>
      <w:bookmarkStart w:id="0" w:name="_GoBack"/>
      <w:bookmarkEnd w:id="0"/>
    </w:p>
    <w:p w:rsidR="00C66773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MONTHLY SALARY: </w:t>
      </w:r>
      <w:r w:rsidR="00A37CBA" w:rsidRPr="007359DE">
        <w:rPr>
          <w:rFonts w:ascii="Lucida Sans" w:hAnsi="Lucida Sans"/>
          <w:sz w:val="22"/>
          <w:szCs w:val="22"/>
        </w:rPr>
        <w:t>$</w:t>
      </w:r>
      <w:r w:rsidR="00A37CBA" w:rsidRPr="001462E7">
        <w:rPr>
          <w:rFonts w:ascii="Lucida Sans" w:hAnsi="Lucida Sans"/>
          <w:sz w:val="22"/>
          <w:szCs w:val="22"/>
          <w:highlight w:val="yellow"/>
        </w:rPr>
        <w:t>Salary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The configuration of your position is unchanged per your most recent offer letter, Personnel Action Form, or any other written modifications to your current appointment.</w:t>
      </w: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If you have questions regarding this matter, please contact your </w:t>
      </w:r>
      <w:r w:rsidR="000328B8" w:rsidRPr="00443713">
        <w:rPr>
          <w:rFonts w:ascii="Lucida Sans" w:hAnsi="Lucida Sans"/>
          <w:sz w:val="22"/>
          <w:szCs w:val="22"/>
          <w:highlight w:val="yellow"/>
        </w:rPr>
        <w:t xml:space="preserve">department </w:t>
      </w:r>
      <w:r w:rsidR="00CB3410" w:rsidRPr="00443713">
        <w:rPr>
          <w:rFonts w:ascii="Lucida Sans" w:hAnsi="Lucida Sans"/>
          <w:sz w:val="22"/>
          <w:szCs w:val="22"/>
          <w:highlight w:val="yellow"/>
        </w:rPr>
        <w:t>Chair/P</w:t>
      </w:r>
      <w:r w:rsidR="000328B8" w:rsidRPr="00443713">
        <w:rPr>
          <w:rFonts w:ascii="Lucida Sans" w:hAnsi="Lucida Sans"/>
          <w:sz w:val="22"/>
          <w:szCs w:val="22"/>
          <w:highlight w:val="yellow"/>
        </w:rPr>
        <w:t>rogram Director</w:t>
      </w:r>
      <w:r w:rsidRPr="00084D45">
        <w:rPr>
          <w:rFonts w:ascii="Lucida Sans" w:hAnsi="Lucida Sans"/>
          <w:sz w:val="22"/>
          <w:szCs w:val="22"/>
        </w:rPr>
        <w:t>.</w:t>
      </w: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</w:p>
    <w:p w:rsidR="009D61A3" w:rsidRPr="00084D45" w:rsidRDefault="009D61A3" w:rsidP="009D61A3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 xml:space="preserve">Thank you for your commitment to </w:t>
      </w:r>
      <w:r w:rsidRPr="003E6F0F">
        <w:rPr>
          <w:rFonts w:ascii="Lucida Sans" w:hAnsi="Lucida Sans"/>
          <w:sz w:val="22"/>
          <w:szCs w:val="22"/>
          <w:highlight w:val="yellow"/>
        </w:rPr>
        <w:t>Area/College</w:t>
      </w:r>
      <w:r w:rsidRPr="00084D45">
        <w:rPr>
          <w:rFonts w:ascii="Lucida Sans" w:hAnsi="Lucida Sans"/>
          <w:sz w:val="22"/>
          <w:szCs w:val="22"/>
        </w:rPr>
        <w:t xml:space="preserve"> and your continued contributions to Washington State University.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>cc:</w:t>
      </w:r>
      <w:r w:rsidRPr="00084D45">
        <w:rPr>
          <w:rFonts w:ascii="Lucida Sans" w:hAnsi="Lucida Sans"/>
          <w:sz w:val="22"/>
          <w:szCs w:val="22"/>
        </w:rPr>
        <w:tab/>
      </w:r>
      <w:r w:rsidR="0029196A" w:rsidRPr="00443713">
        <w:rPr>
          <w:rFonts w:ascii="Lucida Sans" w:hAnsi="Lucida Sans"/>
          <w:sz w:val="22"/>
          <w:szCs w:val="22"/>
          <w:highlight w:val="yellow"/>
        </w:rPr>
        <w:t>Appropriate CCs</w:t>
      </w:r>
    </w:p>
    <w:p w:rsidR="007070C8" w:rsidRPr="00084D45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</w:r>
      <w:r w:rsidR="0029196A" w:rsidRPr="00084D45">
        <w:rPr>
          <w:rFonts w:ascii="Lucida Sans" w:hAnsi="Lucida Sans"/>
          <w:sz w:val="22"/>
          <w:szCs w:val="22"/>
        </w:rPr>
        <w:t>Department Personnel File</w:t>
      </w:r>
      <w:r w:rsidRPr="00084D45">
        <w:rPr>
          <w:rFonts w:ascii="Lucida Sans" w:hAnsi="Lucida Sans"/>
          <w:sz w:val="22"/>
          <w:szCs w:val="22"/>
        </w:rPr>
        <w:tab/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084D45">
        <w:rPr>
          <w:rFonts w:ascii="Lucida Sans" w:hAnsi="Lucida Sans"/>
          <w:sz w:val="22"/>
          <w:szCs w:val="22"/>
        </w:rPr>
        <w:tab/>
        <w:t>HRS Personnel File</w:t>
      </w:r>
      <w:r w:rsidRPr="0029196A">
        <w:rPr>
          <w:rFonts w:ascii="Lucida Sans" w:hAnsi="Lucida Sans"/>
          <w:sz w:val="22"/>
          <w:szCs w:val="22"/>
        </w:rPr>
        <w:tab/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  <w:r w:rsidRPr="0029196A">
        <w:rPr>
          <w:rFonts w:ascii="Lucida Sans" w:hAnsi="Lucida Sans"/>
          <w:sz w:val="22"/>
          <w:szCs w:val="22"/>
        </w:rPr>
        <w:tab/>
      </w:r>
    </w:p>
    <w:p w:rsidR="007070C8" w:rsidRPr="0029196A" w:rsidRDefault="007070C8" w:rsidP="007070C8">
      <w:pPr>
        <w:rPr>
          <w:rFonts w:ascii="Lucida Sans" w:hAnsi="Lucida Sans"/>
          <w:sz w:val="22"/>
          <w:szCs w:val="22"/>
        </w:rPr>
      </w:pPr>
    </w:p>
    <w:p w:rsidR="00D7777D" w:rsidRPr="0029196A" w:rsidRDefault="00D7777D" w:rsidP="007070C8">
      <w:pPr>
        <w:rPr>
          <w:rFonts w:ascii="Lucida Sans" w:hAnsi="Lucida Sans"/>
          <w:sz w:val="22"/>
          <w:szCs w:val="22"/>
        </w:rPr>
      </w:pPr>
    </w:p>
    <w:sectPr w:rsidR="00D7777D" w:rsidRPr="0029196A" w:rsidSect="007070C8">
      <w:headerReference w:type="default" r:id="rId7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02C" w:rsidRDefault="0055602C" w:rsidP="007070C8">
      <w:r>
        <w:separator/>
      </w:r>
    </w:p>
  </w:endnote>
  <w:endnote w:type="continuationSeparator" w:id="0">
    <w:p w:rsidR="0055602C" w:rsidRDefault="0055602C" w:rsidP="007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 Semi 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">
    <w:altName w:val="Calibri"/>
    <w:charset w:val="00"/>
    <w:family w:val="auto"/>
    <w:pitch w:val="variable"/>
    <w:sig w:usb0="00000083" w:usb1="00000000" w:usb2="00000000" w:usb3="00000000" w:csb0="00000009" w:csb1="00000000"/>
  </w:font>
  <w:font w:name="Stone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02C" w:rsidRDefault="0055602C" w:rsidP="007070C8">
      <w:r>
        <w:separator/>
      </w:r>
    </w:p>
  </w:footnote>
  <w:footnote w:type="continuationSeparator" w:id="0">
    <w:p w:rsidR="0055602C" w:rsidRDefault="0055602C" w:rsidP="0070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665737"/>
      <w:docPartObj>
        <w:docPartGallery w:val="Watermarks"/>
        <w:docPartUnique/>
      </w:docPartObj>
    </w:sdtPr>
    <w:sdtEndPr/>
    <w:sdtContent>
      <w:p w:rsidR="007070C8" w:rsidRDefault="009A2CE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C8"/>
    <w:rsid w:val="000328B8"/>
    <w:rsid w:val="00084D45"/>
    <w:rsid w:val="00102D1C"/>
    <w:rsid w:val="00126D67"/>
    <w:rsid w:val="00155E0C"/>
    <w:rsid w:val="0029196A"/>
    <w:rsid w:val="003A55D7"/>
    <w:rsid w:val="003E6F0F"/>
    <w:rsid w:val="003F3BC9"/>
    <w:rsid w:val="00443713"/>
    <w:rsid w:val="004C4978"/>
    <w:rsid w:val="0055602C"/>
    <w:rsid w:val="00647A74"/>
    <w:rsid w:val="007070C8"/>
    <w:rsid w:val="0071527F"/>
    <w:rsid w:val="00750BA3"/>
    <w:rsid w:val="007A75D2"/>
    <w:rsid w:val="007F2E9B"/>
    <w:rsid w:val="00814059"/>
    <w:rsid w:val="008E2D7A"/>
    <w:rsid w:val="009A2CE6"/>
    <w:rsid w:val="009D61A3"/>
    <w:rsid w:val="00A01743"/>
    <w:rsid w:val="00A10EA4"/>
    <w:rsid w:val="00A37CBA"/>
    <w:rsid w:val="00A93AC0"/>
    <w:rsid w:val="00AD23F1"/>
    <w:rsid w:val="00B32C08"/>
    <w:rsid w:val="00B379E5"/>
    <w:rsid w:val="00B62EA4"/>
    <w:rsid w:val="00B6643D"/>
    <w:rsid w:val="00C66773"/>
    <w:rsid w:val="00C94BA9"/>
    <w:rsid w:val="00CA68E7"/>
    <w:rsid w:val="00CB3410"/>
    <w:rsid w:val="00D30D02"/>
    <w:rsid w:val="00D47528"/>
    <w:rsid w:val="00D7777D"/>
    <w:rsid w:val="00E94922"/>
    <w:rsid w:val="00F1742B"/>
    <w:rsid w:val="00F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082E91"/>
  <w15:docId w15:val="{205C6F08-9C33-4794-A2DC-2BBB840E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0C8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75D2"/>
    <w:pPr>
      <w:spacing w:before="480"/>
      <w:contextualSpacing/>
      <w:outlineLvl w:val="0"/>
    </w:pPr>
    <w:rPr>
      <w:rFonts w:ascii="Stone Serif Semi Bold" w:eastAsiaTheme="majorEastAsia" w:hAnsi="Stone Serif Semi Bold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5D2"/>
    <w:pPr>
      <w:spacing w:before="200"/>
      <w:outlineLvl w:val="1"/>
    </w:pPr>
    <w:rPr>
      <w:rFonts w:ascii="Stone Sans" w:eastAsiaTheme="majorEastAsia" w:hAnsi="Stone Sans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5D2"/>
    <w:pPr>
      <w:spacing w:before="200" w:line="271" w:lineRule="auto"/>
      <w:outlineLvl w:val="2"/>
    </w:pPr>
    <w:rPr>
      <w:rFonts w:ascii="Stone Sans" w:eastAsiaTheme="majorEastAsia" w:hAnsi="Stone Sans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5D2"/>
    <w:pPr>
      <w:spacing w:before="200"/>
      <w:outlineLvl w:val="3"/>
    </w:pPr>
    <w:rPr>
      <w:rFonts w:ascii="Stone Sans" w:eastAsiaTheme="majorEastAsia" w:hAnsi="Stone Sans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5D2"/>
    <w:pPr>
      <w:spacing w:before="200"/>
      <w:outlineLvl w:val="4"/>
    </w:pPr>
    <w:rPr>
      <w:rFonts w:ascii="Stone Sans" w:eastAsiaTheme="majorEastAsia" w:hAnsi="Stone Sans" w:cstheme="majorBidi"/>
      <w:bCs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5D2"/>
    <w:rPr>
      <w:rFonts w:ascii="Stone Sans" w:eastAsiaTheme="majorEastAsia" w:hAnsi="Stone Sans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7A75D2"/>
    <w:rPr>
      <w:rFonts w:ascii="Stone Serif Semi Bold" w:eastAsiaTheme="majorEastAsia" w:hAnsi="Stone Serif Semi Bold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75D2"/>
    <w:rPr>
      <w:rFonts w:ascii="Stone Sans" w:eastAsiaTheme="majorEastAsia" w:hAnsi="Stone Sans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A75D2"/>
    <w:rPr>
      <w:rFonts w:ascii="Stone Sans" w:eastAsiaTheme="majorEastAsia" w:hAnsi="Stone Sans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5D2"/>
    <w:rPr>
      <w:rFonts w:ascii="Stone Sans" w:eastAsiaTheme="majorEastAsia" w:hAnsi="Stone Sans" w:cstheme="majorBidi"/>
      <w:bCs/>
      <w:sz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A75D2"/>
    <w:pPr>
      <w:pBdr>
        <w:bottom w:val="single" w:sz="4" w:space="1" w:color="auto"/>
      </w:pBdr>
      <w:spacing w:after="80"/>
      <w:contextualSpacing/>
    </w:pPr>
    <w:rPr>
      <w:rFonts w:ascii="Stone Serif" w:eastAsiaTheme="majorEastAsia" w:hAnsi="Stone Serif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75D2"/>
    <w:rPr>
      <w:rFonts w:ascii="Stone Serif" w:eastAsiaTheme="majorEastAsia" w:hAnsi="Stone Serif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75D2"/>
    <w:pPr>
      <w:spacing w:after="600"/>
    </w:pPr>
    <w:rPr>
      <w:rFonts w:ascii="Stone Serif" w:eastAsiaTheme="majorEastAsia" w:hAnsi="Stone Serif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75D2"/>
    <w:rPr>
      <w:rFonts w:ascii="Stone Serif" w:eastAsiaTheme="majorEastAsia" w:hAnsi="Stone Serif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7A75D2"/>
    <w:rPr>
      <w:rFonts w:ascii="Stone Serif" w:hAnsi="Stone Serif"/>
      <w:i/>
      <w:iCs/>
    </w:rPr>
  </w:style>
  <w:style w:type="character" w:styleId="Emphasis">
    <w:name w:val="Emphasis"/>
    <w:uiPriority w:val="20"/>
    <w:qFormat/>
    <w:rsid w:val="007A75D2"/>
    <w:rPr>
      <w:rFonts w:ascii="Stone Serif" w:hAnsi="Stone Serif"/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7A75D2"/>
    <w:rPr>
      <w:rFonts w:ascii="Stone Sans" w:hAnsi="Stone San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75D2"/>
    <w:pPr>
      <w:spacing w:before="200"/>
      <w:ind w:left="360" w:right="360"/>
    </w:pPr>
    <w:rPr>
      <w:rFonts w:ascii="Stone Sans" w:eastAsiaTheme="minorEastAsia" w:hAnsi="Stone Sans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7A75D2"/>
    <w:rPr>
      <w:rFonts w:ascii="Stone Sans" w:hAnsi="Stone Sans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75D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Stone Sans" w:eastAsiaTheme="minorEastAsia" w:hAnsi="Stone Sans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75D2"/>
    <w:rPr>
      <w:rFonts w:ascii="Stone Sans" w:hAnsi="Stone Sans"/>
      <w:b/>
      <w:bCs/>
      <w:i/>
      <w:iCs/>
    </w:rPr>
  </w:style>
  <w:style w:type="character" w:styleId="SubtleReference">
    <w:name w:val="Subtle Reference"/>
    <w:uiPriority w:val="31"/>
    <w:qFormat/>
    <w:rsid w:val="007A75D2"/>
    <w:rPr>
      <w:rFonts w:ascii="Stone Sans" w:hAnsi="Stone Sans"/>
      <w:smallCaps/>
    </w:rPr>
  </w:style>
  <w:style w:type="character" w:styleId="IntenseReference">
    <w:name w:val="Intense Reference"/>
    <w:uiPriority w:val="32"/>
    <w:qFormat/>
    <w:rsid w:val="007A75D2"/>
    <w:rPr>
      <w:rFonts w:ascii="Stone Sans" w:hAnsi="Stone Sans"/>
      <w:smallCaps/>
      <w:spacing w:val="5"/>
      <w:u w:val="single"/>
    </w:rPr>
  </w:style>
  <w:style w:type="character" w:styleId="BookTitle">
    <w:name w:val="Book Title"/>
    <w:uiPriority w:val="33"/>
    <w:qFormat/>
    <w:rsid w:val="007A75D2"/>
    <w:rPr>
      <w:rFonts w:ascii="Stone Sans" w:hAnsi="Stone Sans"/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7A75D2"/>
    <w:pPr>
      <w:spacing w:after="80"/>
      <w:ind w:left="720"/>
      <w:contextualSpacing/>
    </w:pPr>
    <w:rPr>
      <w:rFonts w:ascii="Stone Sans" w:eastAsiaTheme="minorEastAsia" w:hAnsi="Stone Sans" w:cstheme="minorBidi"/>
      <w:sz w:val="22"/>
      <w:szCs w:val="22"/>
    </w:rPr>
  </w:style>
  <w:style w:type="paragraph" w:styleId="TOC1">
    <w:name w:val="toc 1"/>
    <w:basedOn w:val="Normal"/>
    <w:next w:val="Normal"/>
    <w:uiPriority w:val="39"/>
    <w:unhideWhenUsed/>
    <w:qFormat/>
    <w:rsid w:val="007A75D2"/>
    <w:pPr>
      <w:spacing w:after="100"/>
    </w:pPr>
    <w:rPr>
      <w:rFonts w:ascii="Stone Sans" w:eastAsiaTheme="minorEastAsia" w:hAnsi="Stone Sans" w:cstheme="minorBidi"/>
      <w:sz w:val="20"/>
      <w:szCs w:val="22"/>
    </w:rPr>
  </w:style>
  <w:style w:type="paragraph" w:styleId="TOC2">
    <w:name w:val="toc 2"/>
    <w:basedOn w:val="Normal"/>
    <w:next w:val="Normal"/>
    <w:uiPriority w:val="39"/>
    <w:unhideWhenUsed/>
    <w:qFormat/>
    <w:rsid w:val="007A75D2"/>
    <w:pPr>
      <w:spacing w:after="100"/>
      <w:ind w:left="220"/>
    </w:pPr>
    <w:rPr>
      <w:rFonts w:ascii="Stone Sans" w:eastAsiaTheme="minorEastAsia" w:hAnsi="Stone Sans" w:cstheme="minorBidi"/>
      <w:sz w:val="18"/>
      <w:szCs w:val="22"/>
    </w:rPr>
  </w:style>
  <w:style w:type="paragraph" w:styleId="TOC3">
    <w:name w:val="toc 3"/>
    <w:basedOn w:val="Normal"/>
    <w:next w:val="Normal"/>
    <w:uiPriority w:val="39"/>
    <w:unhideWhenUsed/>
    <w:qFormat/>
    <w:rsid w:val="007A75D2"/>
    <w:pPr>
      <w:spacing w:after="100"/>
      <w:ind w:left="440"/>
    </w:pPr>
    <w:rPr>
      <w:rFonts w:ascii="Stone Sans" w:eastAsiaTheme="minorEastAsia" w:hAnsi="Stone Sans" w:cstheme="minorBidi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7A75D2"/>
    <w:pPr>
      <w:tabs>
        <w:tab w:val="center" w:pos="4680"/>
        <w:tab w:val="right" w:pos="9360"/>
      </w:tabs>
    </w:pPr>
    <w:rPr>
      <w:rFonts w:ascii="Stone Serif" w:eastAsiaTheme="minorEastAsia" w:hAnsi="Stone Serif" w:cstheme="minorBidi"/>
      <w:sz w:val="16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A75D2"/>
    <w:rPr>
      <w:rFonts w:ascii="Stone Serif" w:hAnsi="Stone Serif"/>
      <w:sz w:val="16"/>
    </w:rPr>
  </w:style>
  <w:style w:type="paragraph" w:styleId="Header">
    <w:name w:val="header"/>
    <w:basedOn w:val="Normal"/>
    <w:link w:val="HeaderChar"/>
    <w:unhideWhenUsed/>
    <w:qFormat/>
    <w:rsid w:val="007A75D2"/>
    <w:pPr>
      <w:tabs>
        <w:tab w:val="center" w:pos="4680"/>
        <w:tab w:val="right" w:pos="9360"/>
      </w:tabs>
    </w:pPr>
    <w:rPr>
      <w:rFonts w:ascii="Stone Sans" w:eastAsiaTheme="minorEastAsia" w:hAnsi="Stone Sans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A75D2"/>
    <w:rPr>
      <w:rFonts w:ascii="Stone Sans" w:hAnsi="Stone Sans"/>
    </w:rPr>
  </w:style>
  <w:style w:type="character" w:styleId="Hyperlink">
    <w:name w:val="Hyperlink"/>
    <w:basedOn w:val="DefaultParagraphFont"/>
    <w:uiPriority w:val="99"/>
    <w:unhideWhenUsed/>
    <w:qFormat/>
    <w:rsid w:val="007A75D2"/>
    <w:rPr>
      <w:rFonts w:ascii="Stone Sans" w:hAnsi="Stone Sans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7A75D2"/>
    <w:pPr>
      <w:spacing w:before="100" w:beforeAutospacing="1" w:after="100" w:afterAutospacing="1"/>
    </w:pPr>
    <w:rPr>
      <w:rFonts w:ascii="Stone Sans" w:eastAsia="Times New Roman" w:hAnsi="Stone Sans"/>
      <w:sz w:val="20"/>
      <w:szCs w:val="24"/>
    </w:rPr>
  </w:style>
  <w:style w:type="paragraph" w:customStyle="1" w:styleId="Default">
    <w:name w:val="Default"/>
    <w:qFormat/>
    <w:rsid w:val="007A75D2"/>
    <w:pPr>
      <w:autoSpaceDE w:val="0"/>
      <w:autoSpaceDN w:val="0"/>
      <w:adjustRightInd w:val="0"/>
      <w:spacing w:after="0"/>
    </w:pPr>
    <w:rPr>
      <w:rFonts w:ascii="Stone Sans" w:eastAsiaTheme="minorEastAsia" w:hAnsi="Stone Sans" w:cs="Garamond"/>
      <w:color w:val="000000"/>
      <w:szCs w:val="24"/>
    </w:rPr>
  </w:style>
  <w:style w:type="character" w:customStyle="1" w:styleId="fontemphasized1">
    <w:name w:val="fontemphasized1"/>
    <w:basedOn w:val="DefaultParagraphFont"/>
    <w:qFormat/>
    <w:rsid w:val="007A75D2"/>
    <w:rPr>
      <w:rFonts w:ascii="Stone Sans" w:hAnsi="Stone Sans"/>
      <w:b/>
      <w:bCs/>
    </w:rPr>
  </w:style>
  <w:style w:type="paragraph" w:styleId="BodyText">
    <w:name w:val="Body Text"/>
    <w:basedOn w:val="Normal"/>
    <w:link w:val="BodyTextChar"/>
    <w:qFormat/>
    <w:rsid w:val="007A75D2"/>
    <w:pPr>
      <w:autoSpaceDE w:val="0"/>
      <w:autoSpaceDN w:val="0"/>
      <w:adjustRightInd w:val="0"/>
      <w:ind w:left="480"/>
    </w:pPr>
    <w:rPr>
      <w:rFonts w:ascii="Stone Sans" w:eastAsiaTheme="minorEastAsia" w:hAnsi="Stone Sans" w:cs="Arial"/>
      <w:sz w:val="22"/>
      <w:szCs w:val="21"/>
    </w:rPr>
  </w:style>
  <w:style w:type="character" w:customStyle="1" w:styleId="BodyTextChar">
    <w:name w:val="Body Text Char"/>
    <w:basedOn w:val="DefaultParagraphFont"/>
    <w:link w:val="BodyText"/>
    <w:rsid w:val="007A75D2"/>
    <w:rPr>
      <w:rFonts w:ascii="Stone Sans" w:hAnsi="Stone Sans" w:cs="Arial"/>
      <w:szCs w:val="21"/>
    </w:rPr>
  </w:style>
  <w:style w:type="paragraph" w:styleId="NoSpacing">
    <w:name w:val="No Spacing"/>
    <w:basedOn w:val="Normal"/>
    <w:link w:val="NoSpacingChar"/>
    <w:uiPriority w:val="1"/>
    <w:qFormat/>
    <w:rsid w:val="007A75D2"/>
    <w:rPr>
      <w:rFonts w:ascii="Stone Sans" w:eastAsiaTheme="minorEastAsia" w:hAnsi="Stone Sans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A75D2"/>
    <w:rPr>
      <w:rFonts w:ascii="Stone Sans" w:hAnsi="Stone Sans"/>
    </w:rPr>
  </w:style>
  <w:style w:type="paragraph" w:styleId="PlainText">
    <w:name w:val="Plain Text"/>
    <w:basedOn w:val="Normal"/>
    <w:link w:val="PlainTextChar"/>
    <w:semiHidden/>
    <w:unhideWhenUsed/>
    <w:rsid w:val="007070C8"/>
    <w:rPr>
      <w:rFonts w:ascii="Stone Sans" w:eastAsia="Times New Roman" w:hAnsi="Stone Sans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semiHidden/>
    <w:rsid w:val="007070C8"/>
    <w:rPr>
      <w:rFonts w:ascii="Stone Sans" w:eastAsia="Times New Roman" w:hAnsi="Stone Sans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D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1A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1A3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1A3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1A3"/>
    <w:pPr>
      <w:spacing w:after="0"/>
    </w:pPr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A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6FC6-4FFB-43E7-9595-A76AC94A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Mondragon Oglesbee</dc:creator>
  <cp:lastModifiedBy>Dennler, Bonnie E</cp:lastModifiedBy>
  <cp:revision>3</cp:revision>
  <dcterms:created xsi:type="dcterms:W3CDTF">2019-04-25T20:35:00Z</dcterms:created>
  <dcterms:modified xsi:type="dcterms:W3CDTF">2019-04-25T20:35:00Z</dcterms:modified>
</cp:coreProperties>
</file>